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2B56CF" w14:textId="77777777" w:rsidR="004B26B5" w:rsidRPr="00605694" w:rsidRDefault="00227395" w:rsidP="00B70CCA">
      <w:pPr>
        <w:spacing w:after="0"/>
        <w:jc w:val="center"/>
        <w:rPr>
          <w:rFonts w:asciiTheme="minorBidi" w:hAnsiTheme="minorBidi"/>
          <w:b/>
          <w:bCs/>
          <w:sz w:val="28"/>
          <w:szCs w:val="28"/>
        </w:rPr>
      </w:pPr>
      <w:r w:rsidRPr="00605694">
        <w:rPr>
          <w:rFonts w:asciiTheme="minorBidi" w:hAnsiTheme="minorBidi"/>
          <w:b/>
          <w:bCs/>
          <w:sz w:val="28"/>
          <w:szCs w:val="28"/>
        </w:rPr>
        <w:t xml:space="preserve">Civil Service Commission </w:t>
      </w:r>
      <w:r w:rsidR="00B70CCA">
        <w:rPr>
          <w:rFonts w:asciiTheme="minorBidi" w:hAnsiTheme="minorBidi"/>
          <w:b/>
          <w:bCs/>
          <w:sz w:val="28"/>
          <w:szCs w:val="28"/>
        </w:rPr>
        <w:t>G</w:t>
      </w:r>
      <w:r w:rsidRPr="00605694">
        <w:rPr>
          <w:rFonts w:asciiTheme="minorBidi" w:hAnsiTheme="minorBidi"/>
          <w:b/>
          <w:bCs/>
          <w:sz w:val="28"/>
          <w:szCs w:val="28"/>
        </w:rPr>
        <w:t xml:space="preserve">uidelines </w:t>
      </w:r>
      <w:r w:rsidR="00B70CCA">
        <w:rPr>
          <w:rFonts w:asciiTheme="minorBidi" w:hAnsiTheme="minorBidi"/>
          <w:b/>
          <w:bCs/>
          <w:sz w:val="28"/>
          <w:szCs w:val="28"/>
        </w:rPr>
        <w:t>on</w:t>
      </w:r>
      <w:r w:rsidRPr="00605694">
        <w:rPr>
          <w:rFonts w:asciiTheme="minorBidi" w:hAnsiTheme="minorBidi"/>
          <w:b/>
          <w:bCs/>
          <w:sz w:val="28"/>
          <w:szCs w:val="28"/>
        </w:rPr>
        <w:t xml:space="preserve"> </w:t>
      </w:r>
    </w:p>
    <w:p w14:paraId="74ADF147" w14:textId="77777777" w:rsidR="00227395" w:rsidRDefault="00B70CCA" w:rsidP="00B70CCA">
      <w:pPr>
        <w:bidi/>
        <w:spacing w:after="0"/>
        <w:jc w:val="center"/>
        <w:rPr>
          <w:rFonts w:asciiTheme="minorBidi" w:hAnsiTheme="minorBidi"/>
          <w:b/>
          <w:bCs/>
          <w:sz w:val="28"/>
          <w:szCs w:val="28"/>
        </w:rPr>
      </w:pPr>
      <w:r>
        <w:rPr>
          <w:rFonts w:asciiTheme="minorBidi" w:hAnsiTheme="minorBidi"/>
          <w:b/>
          <w:bCs/>
          <w:sz w:val="28"/>
          <w:szCs w:val="28"/>
        </w:rPr>
        <w:t>E</w:t>
      </w:r>
      <w:r w:rsidR="00227395" w:rsidRPr="00605694">
        <w:rPr>
          <w:rFonts w:asciiTheme="minorBidi" w:hAnsiTheme="minorBidi"/>
          <w:b/>
          <w:bCs/>
          <w:sz w:val="28"/>
          <w:szCs w:val="28"/>
        </w:rPr>
        <w:t xml:space="preserve">mployees </w:t>
      </w:r>
      <w:r>
        <w:rPr>
          <w:rFonts w:asciiTheme="minorBidi" w:hAnsiTheme="minorBidi"/>
          <w:b/>
          <w:bCs/>
          <w:sz w:val="28"/>
          <w:szCs w:val="28"/>
        </w:rPr>
        <w:t>Caring for Family Members</w:t>
      </w:r>
    </w:p>
    <w:p w14:paraId="500E25D5" w14:textId="77777777" w:rsidR="00B70CCA" w:rsidRPr="00605694" w:rsidRDefault="00B70CCA" w:rsidP="00B70CCA">
      <w:pPr>
        <w:bidi/>
        <w:spacing w:after="0"/>
        <w:jc w:val="center"/>
        <w:rPr>
          <w:rFonts w:asciiTheme="minorBidi" w:hAnsiTheme="minorBidi"/>
          <w:b/>
          <w:bCs/>
          <w:sz w:val="28"/>
          <w:szCs w:val="28"/>
        </w:rPr>
      </w:pPr>
    </w:p>
    <w:p w14:paraId="49CE2BBA" w14:textId="77777777" w:rsidR="00227395" w:rsidRPr="00BD509A" w:rsidRDefault="00227395" w:rsidP="00856DCC">
      <w:pPr>
        <w:pStyle w:val="a3"/>
        <w:numPr>
          <w:ilvl w:val="0"/>
          <w:numId w:val="1"/>
        </w:numPr>
        <w:rPr>
          <w:rFonts w:asciiTheme="minorBidi" w:hAnsiTheme="minorBidi"/>
          <w:b/>
          <w:bCs/>
          <w:sz w:val="28"/>
          <w:szCs w:val="28"/>
          <w:u w:val="single"/>
        </w:rPr>
      </w:pPr>
      <w:r w:rsidRPr="00BD509A">
        <w:rPr>
          <w:rFonts w:asciiTheme="minorBidi" w:hAnsiTheme="minorBidi"/>
          <w:b/>
          <w:bCs/>
          <w:sz w:val="28"/>
          <w:szCs w:val="28"/>
          <w:u w:val="single"/>
        </w:rPr>
        <w:t>Background</w:t>
      </w:r>
    </w:p>
    <w:p w14:paraId="05706620" w14:textId="77777777" w:rsidR="00227395" w:rsidRPr="00605694" w:rsidRDefault="00227395" w:rsidP="00B70CCA">
      <w:pPr>
        <w:rPr>
          <w:rFonts w:asciiTheme="minorBidi" w:hAnsiTheme="minorBidi"/>
          <w:sz w:val="28"/>
          <w:szCs w:val="28"/>
        </w:rPr>
      </w:pPr>
      <w:r w:rsidRPr="00605694">
        <w:rPr>
          <w:rFonts w:asciiTheme="minorBidi" w:hAnsiTheme="minorBidi"/>
          <w:sz w:val="28"/>
          <w:szCs w:val="28"/>
        </w:rPr>
        <w:t xml:space="preserve">Some 1.5 million Israelis care for </w:t>
      </w:r>
      <w:r w:rsidR="004B26B5" w:rsidRPr="00605694">
        <w:rPr>
          <w:rFonts w:asciiTheme="minorBidi" w:hAnsiTheme="minorBidi"/>
          <w:sz w:val="28"/>
          <w:szCs w:val="28"/>
        </w:rPr>
        <w:t>aging</w:t>
      </w:r>
      <w:r w:rsidR="00B70CCA">
        <w:rPr>
          <w:rFonts w:asciiTheme="minorBidi" w:hAnsiTheme="minorBidi"/>
          <w:sz w:val="28"/>
          <w:szCs w:val="28"/>
        </w:rPr>
        <w:t>, sick and</w:t>
      </w:r>
      <w:r w:rsidR="00B4512A">
        <w:rPr>
          <w:rFonts w:asciiTheme="minorBidi" w:hAnsiTheme="minorBidi"/>
          <w:sz w:val="28"/>
          <w:szCs w:val="28"/>
        </w:rPr>
        <w:t>/or</w:t>
      </w:r>
      <w:r w:rsidR="00B70CCA">
        <w:rPr>
          <w:rFonts w:asciiTheme="minorBidi" w:hAnsiTheme="minorBidi"/>
          <w:sz w:val="28"/>
          <w:szCs w:val="28"/>
        </w:rPr>
        <w:t xml:space="preserve"> disabled family members.</w:t>
      </w:r>
    </w:p>
    <w:p w14:paraId="440A8E26" w14:textId="77777777" w:rsidR="00F7149F" w:rsidRPr="00605694" w:rsidRDefault="00F7149F" w:rsidP="004B26B5">
      <w:pPr>
        <w:rPr>
          <w:rFonts w:asciiTheme="minorBidi" w:hAnsiTheme="minorBidi"/>
          <w:sz w:val="28"/>
          <w:szCs w:val="28"/>
        </w:rPr>
      </w:pPr>
      <w:r w:rsidRPr="00605694">
        <w:rPr>
          <w:rFonts w:asciiTheme="minorBidi" w:hAnsiTheme="minorBidi"/>
          <w:sz w:val="28"/>
          <w:szCs w:val="28"/>
        </w:rPr>
        <w:t xml:space="preserve">In addition to raising their own family, running their own households and advancing their own careers, they provide </w:t>
      </w:r>
      <w:r w:rsidRPr="00605694">
        <w:rPr>
          <w:rFonts w:asciiTheme="minorBidi" w:hAnsiTheme="minorBidi"/>
          <w:b/>
          <w:bCs/>
          <w:sz w:val="28"/>
          <w:szCs w:val="28"/>
        </w:rPr>
        <w:t>an average of 21 hours</w:t>
      </w:r>
      <w:r w:rsidRPr="00605694">
        <w:rPr>
          <w:rFonts w:asciiTheme="minorBidi" w:hAnsiTheme="minorBidi"/>
          <w:sz w:val="28"/>
          <w:szCs w:val="28"/>
        </w:rPr>
        <w:t xml:space="preserve"> of </w:t>
      </w:r>
      <w:r w:rsidR="00856DCC" w:rsidRPr="00605694">
        <w:rPr>
          <w:rFonts w:asciiTheme="minorBidi" w:hAnsiTheme="minorBidi"/>
          <w:sz w:val="28"/>
          <w:szCs w:val="28"/>
        </w:rPr>
        <w:t xml:space="preserve">weekly </w:t>
      </w:r>
      <w:r w:rsidRPr="00605694">
        <w:rPr>
          <w:rFonts w:asciiTheme="minorBidi" w:hAnsiTheme="minorBidi"/>
          <w:sz w:val="28"/>
          <w:szCs w:val="28"/>
        </w:rPr>
        <w:t>care for sick</w:t>
      </w:r>
      <w:r w:rsidR="004B26B5" w:rsidRPr="00605694">
        <w:rPr>
          <w:rFonts w:asciiTheme="minorBidi" w:hAnsiTheme="minorBidi"/>
          <w:sz w:val="28"/>
          <w:szCs w:val="28"/>
        </w:rPr>
        <w:t>, disabled</w:t>
      </w:r>
      <w:r w:rsidRPr="00605694">
        <w:rPr>
          <w:rFonts w:asciiTheme="minorBidi" w:hAnsiTheme="minorBidi"/>
          <w:sz w:val="28"/>
          <w:szCs w:val="28"/>
        </w:rPr>
        <w:t xml:space="preserve"> </w:t>
      </w:r>
      <w:r w:rsidR="004B26B5" w:rsidRPr="00605694">
        <w:rPr>
          <w:rFonts w:asciiTheme="minorBidi" w:hAnsiTheme="minorBidi"/>
          <w:sz w:val="28"/>
          <w:szCs w:val="28"/>
        </w:rPr>
        <w:t>and</w:t>
      </w:r>
      <w:r w:rsidR="00B4512A">
        <w:rPr>
          <w:rFonts w:asciiTheme="minorBidi" w:hAnsiTheme="minorBidi"/>
          <w:sz w:val="28"/>
          <w:szCs w:val="28"/>
        </w:rPr>
        <w:t>/or</w:t>
      </w:r>
      <w:r w:rsidRPr="00605694">
        <w:rPr>
          <w:rFonts w:asciiTheme="minorBidi" w:hAnsiTheme="minorBidi"/>
          <w:sz w:val="28"/>
          <w:szCs w:val="28"/>
        </w:rPr>
        <w:t xml:space="preserve"> elderly family members over an average </w:t>
      </w:r>
      <w:r w:rsidRPr="00605694">
        <w:rPr>
          <w:rFonts w:asciiTheme="minorBidi" w:hAnsiTheme="minorBidi"/>
          <w:b/>
          <w:bCs/>
          <w:sz w:val="28"/>
          <w:szCs w:val="28"/>
        </w:rPr>
        <w:t>period of 4.5 years</w:t>
      </w:r>
      <w:r w:rsidRPr="00605694">
        <w:rPr>
          <w:rFonts w:asciiTheme="minorBidi" w:hAnsiTheme="minorBidi"/>
          <w:sz w:val="28"/>
          <w:szCs w:val="28"/>
        </w:rPr>
        <w:t>.</w:t>
      </w:r>
    </w:p>
    <w:p w14:paraId="63FC2E4E" w14:textId="77777777" w:rsidR="004B26B5" w:rsidRPr="00605694" w:rsidRDefault="00227395" w:rsidP="00B4512A">
      <w:pPr>
        <w:rPr>
          <w:rFonts w:asciiTheme="minorBidi" w:hAnsiTheme="minorBidi"/>
          <w:sz w:val="28"/>
          <w:szCs w:val="28"/>
        </w:rPr>
      </w:pPr>
      <w:r w:rsidRPr="00605694">
        <w:rPr>
          <w:rFonts w:asciiTheme="minorBidi" w:hAnsiTheme="minorBidi"/>
          <w:sz w:val="28"/>
          <w:szCs w:val="28"/>
        </w:rPr>
        <w:t xml:space="preserve"> </w:t>
      </w:r>
      <w:r w:rsidR="004B26B5" w:rsidRPr="00605694">
        <w:rPr>
          <w:rFonts w:asciiTheme="minorBidi" w:hAnsiTheme="minorBidi"/>
          <w:sz w:val="28"/>
          <w:szCs w:val="28"/>
        </w:rPr>
        <w:t>Caring for family members is a rewarding task. It provides a sense of satisfaction and enhance</w:t>
      </w:r>
      <w:r w:rsidR="00B70CCA">
        <w:rPr>
          <w:rFonts w:asciiTheme="minorBidi" w:hAnsiTheme="minorBidi"/>
          <w:sz w:val="28"/>
          <w:szCs w:val="28"/>
        </w:rPr>
        <w:t>s</w:t>
      </w:r>
      <w:r w:rsidR="004B26B5" w:rsidRPr="00605694">
        <w:rPr>
          <w:rFonts w:asciiTheme="minorBidi" w:hAnsiTheme="minorBidi"/>
          <w:sz w:val="28"/>
          <w:szCs w:val="28"/>
        </w:rPr>
        <w:t xml:space="preserve"> interpersonal ties. However, such caregiving also has far-reaching repercussions for caregivers</w:t>
      </w:r>
      <w:r w:rsidR="00B4512A">
        <w:rPr>
          <w:rFonts w:asciiTheme="minorBidi" w:hAnsiTheme="minorBidi"/>
          <w:sz w:val="28"/>
          <w:szCs w:val="28"/>
        </w:rPr>
        <w:t>’</w:t>
      </w:r>
      <w:r w:rsidR="004B26B5" w:rsidRPr="00605694">
        <w:rPr>
          <w:rFonts w:asciiTheme="minorBidi" w:hAnsiTheme="minorBidi"/>
          <w:sz w:val="28"/>
          <w:szCs w:val="28"/>
        </w:rPr>
        <w:t xml:space="preserve"> physical and mental </w:t>
      </w:r>
      <w:r w:rsidR="00B70CCA">
        <w:rPr>
          <w:rFonts w:asciiTheme="minorBidi" w:hAnsiTheme="minorBidi"/>
          <w:sz w:val="28"/>
          <w:szCs w:val="28"/>
        </w:rPr>
        <w:t>well-being</w:t>
      </w:r>
      <w:r w:rsidR="004B26B5" w:rsidRPr="00605694">
        <w:rPr>
          <w:rFonts w:asciiTheme="minorBidi" w:hAnsiTheme="minorBidi"/>
          <w:sz w:val="28"/>
          <w:szCs w:val="28"/>
        </w:rPr>
        <w:t xml:space="preserve">, </w:t>
      </w:r>
      <w:r w:rsidR="00B4512A">
        <w:rPr>
          <w:rFonts w:asciiTheme="minorBidi" w:hAnsiTheme="minorBidi"/>
          <w:sz w:val="28"/>
          <w:szCs w:val="28"/>
        </w:rPr>
        <w:t xml:space="preserve">their </w:t>
      </w:r>
      <w:r w:rsidR="004B26B5" w:rsidRPr="00605694">
        <w:rPr>
          <w:rFonts w:asciiTheme="minorBidi" w:hAnsiTheme="minorBidi"/>
          <w:sz w:val="28"/>
          <w:szCs w:val="28"/>
        </w:rPr>
        <w:t xml:space="preserve">finances and employment, all of which </w:t>
      </w:r>
      <w:r w:rsidR="00B70CCA">
        <w:rPr>
          <w:rFonts w:asciiTheme="minorBidi" w:hAnsiTheme="minorBidi"/>
          <w:sz w:val="28"/>
          <w:szCs w:val="28"/>
        </w:rPr>
        <w:t>could eventually risk</w:t>
      </w:r>
      <w:r w:rsidR="004B26B5" w:rsidRPr="00605694">
        <w:rPr>
          <w:rFonts w:asciiTheme="minorBidi" w:hAnsiTheme="minorBidi"/>
          <w:sz w:val="28"/>
          <w:szCs w:val="28"/>
        </w:rPr>
        <w:t xml:space="preserve"> social cohesion, </w:t>
      </w:r>
      <w:r w:rsidR="00B4512A">
        <w:rPr>
          <w:rFonts w:asciiTheme="minorBidi" w:hAnsiTheme="minorBidi"/>
          <w:sz w:val="28"/>
          <w:szCs w:val="28"/>
        </w:rPr>
        <w:t xml:space="preserve">and undermine </w:t>
      </w:r>
      <w:r w:rsidR="004B26B5" w:rsidRPr="00605694">
        <w:rPr>
          <w:rFonts w:asciiTheme="minorBidi" w:hAnsiTheme="minorBidi"/>
          <w:sz w:val="28"/>
          <w:szCs w:val="28"/>
        </w:rPr>
        <w:t>the job market and the national economy.</w:t>
      </w:r>
    </w:p>
    <w:p w14:paraId="5C8952C1" w14:textId="77777777" w:rsidR="00B3695F" w:rsidRPr="00605694" w:rsidRDefault="00B3695F" w:rsidP="00B70CCA">
      <w:pPr>
        <w:rPr>
          <w:rFonts w:asciiTheme="minorBidi" w:hAnsiTheme="minorBidi"/>
          <w:sz w:val="28"/>
          <w:szCs w:val="28"/>
        </w:rPr>
      </w:pPr>
      <w:r w:rsidRPr="00605694">
        <w:rPr>
          <w:rFonts w:asciiTheme="minorBidi" w:hAnsiTheme="minorBidi"/>
          <w:sz w:val="28"/>
          <w:szCs w:val="28"/>
        </w:rPr>
        <w:t xml:space="preserve">Some 60% of family caregivers hold down jobs. Studies have found that one in four employees of any given organization is also a family caregiver. They juggle </w:t>
      </w:r>
      <w:r w:rsidR="00B70CCA">
        <w:rPr>
          <w:rFonts w:asciiTheme="minorBidi" w:hAnsiTheme="minorBidi"/>
          <w:sz w:val="28"/>
          <w:szCs w:val="28"/>
        </w:rPr>
        <w:t>various</w:t>
      </w:r>
      <w:r w:rsidRPr="00605694">
        <w:rPr>
          <w:rFonts w:asciiTheme="minorBidi" w:hAnsiTheme="minorBidi"/>
          <w:sz w:val="28"/>
          <w:szCs w:val="28"/>
        </w:rPr>
        <w:t xml:space="preserve"> tasks</w:t>
      </w:r>
      <w:r w:rsidR="00B70CCA">
        <w:rPr>
          <w:rFonts w:asciiTheme="minorBidi" w:hAnsiTheme="minorBidi"/>
          <w:sz w:val="28"/>
          <w:szCs w:val="28"/>
        </w:rPr>
        <w:t xml:space="preserve"> and also have to deal</w:t>
      </w:r>
      <w:r w:rsidRPr="00605694">
        <w:rPr>
          <w:rFonts w:asciiTheme="minorBidi" w:hAnsiTheme="minorBidi"/>
          <w:sz w:val="28"/>
          <w:szCs w:val="28"/>
        </w:rPr>
        <w:t xml:space="preserve"> with uncertainty and </w:t>
      </w:r>
      <w:r w:rsidR="00B70CCA">
        <w:rPr>
          <w:rFonts w:asciiTheme="minorBidi" w:hAnsiTheme="minorBidi"/>
          <w:sz w:val="28"/>
          <w:szCs w:val="28"/>
        </w:rPr>
        <w:t xml:space="preserve">a sense of </w:t>
      </w:r>
      <w:r w:rsidR="00037529" w:rsidRPr="00605694">
        <w:rPr>
          <w:rFonts w:asciiTheme="minorBidi" w:hAnsiTheme="minorBidi"/>
          <w:sz w:val="28"/>
          <w:szCs w:val="28"/>
        </w:rPr>
        <w:t>unease.</w:t>
      </w:r>
      <w:r w:rsidRPr="00605694">
        <w:rPr>
          <w:rFonts w:asciiTheme="minorBidi" w:hAnsiTheme="minorBidi"/>
          <w:sz w:val="28"/>
          <w:szCs w:val="28"/>
        </w:rPr>
        <w:t xml:space="preserve"> In fact, caring for relatives is an extra job on top of the one that provides their livelihoods.</w:t>
      </w:r>
    </w:p>
    <w:p w14:paraId="1B38AFF3" w14:textId="77777777" w:rsidR="00037529" w:rsidRPr="00605694" w:rsidRDefault="00037529" w:rsidP="00B4512A">
      <w:pPr>
        <w:rPr>
          <w:rFonts w:asciiTheme="minorBidi" w:hAnsiTheme="minorBidi"/>
          <w:sz w:val="28"/>
          <w:szCs w:val="28"/>
        </w:rPr>
      </w:pPr>
      <w:r w:rsidRPr="00605694">
        <w:rPr>
          <w:rFonts w:asciiTheme="minorBidi" w:hAnsiTheme="minorBidi"/>
          <w:sz w:val="28"/>
          <w:szCs w:val="28"/>
        </w:rPr>
        <w:t xml:space="preserve">The </w:t>
      </w:r>
      <w:r w:rsidR="00B70CCA">
        <w:rPr>
          <w:rFonts w:asciiTheme="minorBidi" w:hAnsiTheme="minorBidi"/>
          <w:sz w:val="28"/>
          <w:szCs w:val="28"/>
        </w:rPr>
        <w:t xml:space="preserve">percentage </w:t>
      </w:r>
      <w:r w:rsidRPr="00605694">
        <w:rPr>
          <w:rFonts w:asciiTheme="minorBidi" w:hAnsiTheme="minorBidi"/>
          <w:sz w:val="28"/>
          <w:szCs w:val="28"/>
        </w:rPr>
        <w:t xml:space="preserve">of family members as caregivers is forecast to grow significantly in the coming decades due to </w:t>
      </w:r>
      <w:r w:rsidR="00B4512A">
        <w:rPr>
          <w:rFonts w:asciiTheme="minorBidi" w:hAnsiTheme="minorBidi"/>
          <w:sz w:val="28"/>
          <w:szCs w:val="28"/>
        </w:rPr>
        <w:t>demographic</w:t>
      </w:r>
      <w:r w:rsidRPr="00605694">
        <w:rPr>
          <w:rFonts w:asciiTheme="minorBidi" w:hAnsiTheme="minorBidi"/>
          <w:sz w:val="28"/>
          <w:szCs w:val="28"/>
        </w:rPr>
        <w:t xml:space="preserve"> trends </w:t>
      </w:r>
      <w:r w:rsidR="00B4512A">
        <w:rPr>
          <w:rFonts w:asciiTheme="minorBidi" w:hAnsiTheme="minorBidi"/>
          <w:sz w:val="28"/>
          <w:szCs w:val="28"/>
        </w:rPr>
        <w:t xml:space="preserve">such </w:t>
      </w:r>
      <w:r w:rsidRPr="00605694">
        <w:rPr>
          <w:rFonts w:asciiTheme="minorBidi" w:hAnsiTheme="minorBidi"/>
          <w:sz w:val="28"/>
          <w:szCs w:val="28"/>
        </w:rPr>
        <w:t>as aging, increased life expectancy, growing burden of chronic disease, increased number of working women and complexity of the healthcare system.</w:t>
      </w:r>
    </w:p>
    <w:p w14:paraId="68C2BE17" w14:textId="77777777" w:rsidR="00856DCC" w:rsidRPr="00605694" w:rsidRDefault="00856DCC" w:rsidP="00B70CCA">
      <w:pPr>
        <w:rPr>
          <w:rFonts w:asciiTheme="minorBidi" w:hAnsiTheme="minorBidi"/>
          <w:sz w:val="28"/>
          <w:szCs w:val="28"/>
        </w:rPr>
      </w:pPr>
      <w:r w:rsidRPr="00605694">
        <w:rPr>
          <w:rFonts w:asciiTheme="minorBidi" w:hAnsiTheme="minorBidi"/>
          <w:b/>
          <w:bCs/>
          <w:sz w:val="28"/>
          <w:szCs w:val="28"/>
        </w:rPr>
        <w:t xml:space="preserve">Thus, </w:t>
      </w:r>
      <w:r w:rsidR="00037529" w:rsidRPr="00605694">
        <w:rPr>
          <w:rFonts w:asciiTheme="minorBidi" w:hAnsiTheme="minorBidi"/>
          <w:b/>
          <w:bCs/>
          <w:sz w:val="28"/>
          <w:szCs w:val="28"/>
        </w:rPr>
        <w:t>workplace support for employees car</w:t>
      </w:r>
      <w:r w:rsidR="00C82B4E" w:rsidRPr="00605694">
        <w:rPr>
          <w:rFonts w:asciiTheme="minorBidi" w:hAnsiTheme="minorBidi"/>
          <w:b/>
          <w:bCs/>
          <w:sz w:val="28"/>
          <w:szCs w:val="28"/>
        </w:rPr>
        <w:t>ing</w:t>
      </w:r>
      <w:r w:rsidR="00037529" w:rsidRPr="00605694">
        <w:rPr>
          <w:rFonts w:asciiTheme="minorBidi" w:hAnsiTheme="minorBidi"/>
          <w:b/>
          <w:bCs/>
          <w:sz w:val="28"/>
          <w:szCs w:val="28"/>
        </w:rPr>
        <w:t xml:space="preserve"> for family members is a</w:t>
      </w:r>
      <w:r w:rsidR="00C82B4E" w:rsidRPr="00605694">
        <w:rPr>
          <w:rFonts w:asciiTheme="minorBidi" w:hAnsiTheme="minorBidi"/>
          <w:b/>
          <w:bCs/>
          <w:sz w:val="28"/>
          <w:szCs w:val="28"/>
        </w:rPr>
        <w:t xml:space="preserve"> national</w:t>
      </w:r>
      <w:r w:rsidR="00037529" w:rsidRPr="00605694">
        <w:rPr>
          <w:rFonts w:asciiTheme="minorBidi" w:hAnsiTheme="minorBidi"/>
          <w:b/>
          <w:bCs/>
          <w:sz w:val="28"/>
          <w:szCs w:val="28"/>
        </w:rPr>
        <w:t xml:space="preserve"> social-economic interest</w:t>
      </w:r>
      <w:r w:rsidRPr="00605694">
        <w:rPr>
          <w:rFonts w:asciiTheme="minorBidi" w:hAnsiTheme="minorBidi"/>
          <w:sz w:val="28"/>
          <w:szCs w:val="28"/>
        </w:rPr>
        <w:t>. With that in mind,</w:t>
      </w:r>
      <w:r w:rsidR="00C82B4E" w:rsidRPr="00605694">
        <w:rPr>
          <w:rFonts w:asciiTheme="minorBidi" w:hAnsiTheme="minorBidi"/>
          <w:sz w:val="28"/>
          <w:szCs w:val="28"/>
        </w:rPr>
        <w:t xml:space="preserve"> the Civil Service Commission has </w:t>
      </w:r>
      <w:r w:rsidR="00B70CCA">
        <w:rPr>
          <w:rFonts w:asciiTheme="minorBidi" w:hAnsiTheme="minorBidi"/>
          <w:sz w:val="28"/>
          <w:szCs w:val="28"/>
        </w:rPr>
        <w:t xml:space="preserve">formulated </w:t>
      </w:r>
      <w:r w:rsidR="00C82B4E" w:rsidRPr="00605694">
        <w:rPr>
          <w:rFonts w:asciiTheme="minorBidi" w:hAnsiTheme="minorBidi"/>
          <w:sz w:val="28"/>
          <w:szCs w:val="28"/>
        </w:rPr>
        <w:t>general guidelines for employees who are also family caregivers. This policy will initially be implemented as a pilot project</w:t>
      </w:r>
      <w:r w:rsidRPr="00605694">
        <w:rPr>
          <w:rFonts w:asciiTheme="minorBidi" w:hAnsiTheme="minorBidi"/>
          <w:sz w:val="28"/>
          <w:szCs w:val="28"/>
        </w:rPr>
        <w:t>, to be re-visited after one year.</w:t>
      </w:r>
    </w:p>
    <w:p w14:paraId="120356C5" w14:textId="77777777" w:rsidR="00227395" w:rsidRPr="00BD509A" w:rsidRDefault="00B70CCA" w:rsidP="00B70CCA">
      <w:pPr>
        <w:pStyle w:val="a3"/>
        <w:numPr>
          <w:ilvl w:val="0"/>
          <w:numId w:val="1"/>
        </w:numPr>
        <w:rPr>
          <w:rFonts w:asciiTheme="minorBidi" w:hAnsiTheme="minorBidi"/>
          <w:b/>
          <w:bCs/>
          <w:sz w:val="28"/>
          <w:szCs w:val="28"/>
          <w:u w:val="single"/>
        </w:rPr>
      </w:pPr>
      <w:r w:rsidRPr="00BD509A">
        <w:rPr>
          <w:rFonts w:asciiTheme="minorBidi" w:hAnsiTheme="minorBidi"/>
          <w:b/>
          <w:bCs/>
          <w:sz w:val="28"/>
          <w:szCs w:val="28"/>
          <w:u w:val="single"/>
        </w:rPr>
        <w:t>G</w:t>
      </w:r>
      <w:r w:rsidR="00605694" w:rsidRPr="00BD509A">
        <w:rPr>
          <w:rFonts w:asciiTheme="minorBidi" w:hAnsiTheme="minorBidi"/>
          <w:b/>
          <w:bCs/>
          <w:sz w:val="28"/>
          <w:szCs w:val="28"/>
          <w:u w:val="single"/>
        </w:rPr>
        <w:t>uideline</w:t>
      </w:r>
      <w:r w:rsidRPr="00BD509A">
        <w:rPr>
          <w:rFonts w:asciiTheme="minorBidi" w:hAnsiTheme="minorBidi"/>
          <w:b/>
          <w:bCs/>
          <w:sz w:val="28"/>
          <w:szCs w:val="28"/>
          <w:u w:val="single"/>
        </w:rPr>
        <w:t xml:space="preserve"> Target</w:t>
      </w:r>
      <w:r w:rsidR="00605694" w:rsidRPr="00BD509A">
        <w:rPr>
          <w:rFonts w:asciiTheme="minorBidi" w:hAnsiTheme="minorBidi"/>
          <w:b/>
          <w:bCs/>
          <w:sz w:val="28"/>
          <w:szCs w:val="28"/>
          <w:u w:val="single"/>
        </w:rPr>
        <w:t>s</w:t>
      </w:r>
    </w:p>
    <w:p w14:paraId="252471F3" w14:textId="77777777" w:rsidR="00856DCC" w:rsidRPr="00605694" w:rsidRDefault="00856DCC" w:rsidP="00856DCC">
      <w:pPr>
        <w:pStyle w:val="a3"/>
        <w:rPr>
          <w:rFonts w:asciiTheme="minorBidi" w:hAnsiTheme="minorBidi"/>
          <w:b/>
          <w:bCs/>
          <w:sz w:val="28"/>
          <w:szCs w:val="28"/>
        </w:rPr>
      </w:pPr>
    </w:p>
    <w:p w14:paraId="02343B77" w14:textId="77777777" w:rsidR="00856DCC" w:rsidRPr="00605694" w:rsidRDefault="00856DCC" w:rsidP="00856DCC">
      <w:pPr>
        <w:pStyle w:val="a3"/>
        <w:numPr>
          <w:ilvl w:val="0"/>
          <w:numId w:val="2"/>
        </w:numPr>
        <w:rPr>
          <w:rFonts w:asciiTheme="minorBidi" w:hAnsiTheme="minorBidi"/>
          <w:sz w:val="28"/>
          <w:szCs w:val="28"/>
        </w:rPr>
      </w:pPr>
      <w:r w:rsidRPr="00605694">
        <w:rPr>
          <w:rFonts w:asciiTheme="minorBidi" w:hAnsiTheme="minorBidi"/>
          <w:sz w:val="28"/>
          <w:szCs w:val="28"/>
        </w:rPr>
        <w:lastRenderedPageBreak/>
        <w:t>To determine policy across the civil service on employees caring for family members.</w:t>
      </w:r>
    </w:p>
    <w:p w14:paraId="28DA02F2" w14:textId="77777777" w:rsidR="00856DCC" w:rsidRPr="00605694" w:rsidRDefault="00856DCC" w:rsidP="00B70CCA">
      <w:pPr>
        <w:pStyle w:val="a3"/>
        <w:numPr>
          <w:ilvl w:val="0"/>
          <w:numId w:val="2"/>
        </w:numPr>
        <w:rPr>
          <w:rFonts w:asciiTheme="minorBidi" w:hAnsiTheme="minorBidi"/>
          <w:sz w:val="28"/>
          <w:szCs w:val="28"/>
        </w:rPr>
      </w:pPr>
      <w:r w:rsidRPr="00605694">
        <w:rPr>
          <w:rFonts w:asciiTheme="minorBidi" w:hAnsiTheme="minorBidi"/>
          <w:sz w:val="28"/>
          <w:szCs w:val="28"/>
        </w:rPr>
        <w:t xml:space="preserve">To provide a </w:t>
      </w:r>
      <w:r w:rsidR="00B70CCA">
        <w:rPr>
          <w:rFonts w:asciiTheme="minorBidi" w:hAnsiTheme="minorBidi"/>
          <w:sz w:val="28"/>
          <w:szCs w:val="28"/>
        </w:rPr>
        <w:t xml:space="preserve">support </w:t>
      </w:r>
      <w:r w:rsidRPr="00605694">
        <w:rPr>
          <w:rFonts w:asciiTheme="minorBidi" w:hAnsiTheme="minorBidi"/>
          <w:sz w:val="28"/>
          <w:szCs w:val="28"/>
        </w:rPr>
        <w:t>toolkit for family caregivers.</w:t>
      </w:r>
    </w:p>
    <w:p w14:paraId="4EAFD907" w14:textId="77777777" w:rsidR="00856DCC" w:rsidRPr="00605694" w:rsidRDefault="00856DCC" w:rsidP="00856DCC">
      <w:pPr>
        <w:pStyle w:val="a3"/>
        <w:rPr>
          <w:rFonts w:asciiTheme="minorBidi" w:hAnsiTheme="minorBidi"/>
          <w:sz w:val="28"/>
          <w:szCs w:val="28"/>
        </w:rPr>
      </w:pPr>
    </w:p>
    <w:p w14:paraId="4B25CD97" w14:textId="77777777" w:rsidR="00856DCC" w:rsidRPr="00BD509A" w:rsidRDefault="00605694" w:rsidP="00605694">
      <w:pPr>
        <w:pStyle w:val="a3"/>
        <w:numPr>
          <w:ilvl w:val="0"/>
          <w:numId w:val="1"/>
        </w:numPr>
        <w:rPr>
          <w:rFonts w:asciiTheme="minorBidi" w:hAnsiTheme="minorBidi"/>
          <w:b/>
          <w:bCs/>
          <w:sz w:val="28"/>
          <w:szCs w:val="28"/>
          <w:u w:val="single"/>
        </w:rPr>
      </w:pPr>
      <w:r w:rsidRPr="00BD509A">
        <w:rPr>
          <w:rFonts w:asciiTheme="minorBidi" w:hAnsiTheme="minorBidi"/>
          <w:b/>
          <w:bCs/>
          <w:sz w:val="28"/>
          <w:szCs w:val="28"/>
          <w:u w:val="single"/>
        </w:rPr>
        <w:t>Guidelines’ d</w:t>
      </w:r>
      <w:r w:rsidR="00856DCC" w:rsidRPr="00BD509A">
        <w:rPr>
          <w:rFonts w:asciiTheme="minorBidi" w:hAnsiTheme="minorBidi"/>
          <w:b/>
          <w:bCs/>
          <w:sz w:val="28"/>
          <w:szCs w:val="28"/>
          <w:u w:val="single"/>
        </w:rPr>
        <w:t>efinition</w:t>
      </w:r>
      <w:r w:rsidRPr="00BD509A">
        <w:rPr>
          <w:rFonts w:asciiTheme="minorBidi" w:hAnsiTheme="minorBidi"/>
          <w:b/>
          <w:bCs/>
          <w:sz w:val="28"/>
          <w:szCs w:val="28"/>
          <w:u w:val="single"/>
        </w:rPr>
        <w:t xml:space="preserve"> of a “family caregiver”</w:t>
      </w:r>
    </w:p>
    <w:p w14:paraId="044CF0DA" w14:textId="77777777" w:rsidR="00856DCC" w:rsidRPr="00605694" w:rsidRDefault="00856DCC" w:rsidP="00856DCC">
      <w:pPr>
        <w:pStyle w:val="a3"/>
        <w:rPr>
          <w:rFonts w:asciiTheme="minorBidi" w:hAnsiTheme="minorBidi"/>
          <w:sz w:val="28"/>
          <w:szCs w:val="28"/>
        </w:rPr>
      </w:pPr>
    </w:p>
    <w:p w14:paraId="16C08A41" w14:textId="77777777" w:rsidR="00856DCC" w:rsidRDefault="00605694" w:rsidP="00B70CCA">
      <w:pPr>
        <w:pStyle w:val="a3"/>
        <w:rPr>
          <w:rFonts w:asciiTheme="minorBidi" w:hAnsiTheme="minorBidi"/>
          <w:sz w:val="28"/>
          <w:szCs w:val="28"/>
        </w:rPr>
      </w:pPr>
      <w:r w:rsidRPr="00605694">
        <w:rPr>
          <w:rFonts w:asciiTheme="minorBidi" w:hAnsiTheme="minorBidi"/>
          <w:b/>
          <w:bCs/>
          <w:sz w:val="28"/>
          <w:szCs w:val="28"/>
        </w:rPr>
        <w:t xml:space="preserve">A </w:t>
      </w:r>
      <w:r w:rsidR="00CE481E" w:rsidRPr="00605694">
        <w:rPr>
          <w:rFonts w:asciiTheme="minorBidi" w:hAnsiTheme="minorBidi"/>
          <w:b/>
          <w:bCs/>
          <w:sz w:val="28"/>
          <w:szCs w:val="28"/>
        </w:rPr>
        <w:t>“Family caregiver”</w:t>
      </w:r>
      <w:r>
        <w:rPr>
          <w:rFonts w:asciiTheme="minorBidi" w:hAnsiTheme="minorBidi"/>
          <w:sz w:val="28"/>
          <w:szCs w:val="28"/>
        </w:rPr>
        <w:t xml:space="preserve"> is an employee caring for or accompanying a family member </w:t>
      </w:r>
      <w:r w:rsidR="00B70CCA">
        <w:rPr>
          <w:rFonts w:asciiTheme="minorBidi" w:hAnsiTheme="minorBidi"/>
          <w:sz w:val="28"/>
          <w:szCs w:val="28"/>
        </w:rPr>
        <w:t>experiencing</w:t>
      </w:r>
      <w:r>
        <w:rPr>
          <w:rFonts w:asciiTheme="minorBidi" w:hAnsiTheme="minorBidi"/>
          <w:sz w:val="28"/>
          <w:szCs w:val="28"/>
        </w:rPr>
        <w:t xml:space="preserve"> disability, serious or chronic illness and/or functional decline due to aging.</w:t>
      </w:r>
    </w:p>
    <w:p w14:paraId="738495C9" w14:textId="77777777" w:rsidR="00605694" w:rsidRDefault="00605694" w:rsidP="00605694">
      <w:pPr>
        <w:pStyle w:val="a3"/>
        <w:rPr>
          <w:rFonts w:asciiTheme="minorBidi" w:hAnsiTheme="minorBidi"/>
          <w:sz w:val="28"/>
          <w:szCs w:val="28"/>
        </w:rPr>
      </w:pPr>
    </w:p>
    <w:p w14:paraId="4073265F" w14:textId="77777777" w:rsidR="00605694" w:rsidRPr="00BD509A" w:rsidRDefault="00605694" w:rsidP="00605694">
      <w:pPr>
        <w:pStyle w:val="a3"/>
        <w:numPr>
          <w:ilvl w:val="0"/>
          <w:numId w:val="1"/>
        </w:numPr>
        <w:rPr>
          <w:rFonts w:asciiTheme="minorBidi" w:hAnsiTheme="minorBidi"/>
          <w:b/>
          <w:bCs/>
          <w:sz w:val="28"/>
          <w:szCs w:val="28"/>
          <w:u w:val="single"/>
        </w:rPr>
      </w:pPr>
      <w:r w:rsidRPr="00BD509A">
        <w:rPr>
          <w:rFonts w:asciiTheme="minorBidi" w:hAnsiTheme="minorBidi"/>
          <w:b/>
          <w:bCs/>
          <w:sz w:val="28"/>
          <w:szCs w:val="28"/>
          <w:u w:val="single"/>
        </w:rPr>
        <w:t>Guidelines’ definition of a “family member”</w:t>
      </w:r>
    </w:p>
    <w:p w14:paraId="1C93E926" w14:textId="77777777" w:rsidR="00605694" w:rsidRDefault="00605694" w:rsidP="00605694">
      <w:pPr>
        <w:pStyle w:val="a3"/>
        <w:rPr>
          <w:rFonts w:asciiTheme="minorBidi" w:hAnsiTheme="minorBidi"/>
          <w:sz w:val="28"/>
          <w:szCs w:val="28"/>
        </w:rPr>
      </w:pPr>
    </w:p>
    <w:p w14:paraId="71641A16" w14:textId="77777777" w:rsidR="00105A4A" w:rsidRDefault="00605694" w:rsidP="00817DD6">
      <w:pPr>
        <w:pStyle w:val="a3"/>
        <w:rPr>
          <w:rFonts w:asciiTheme="minorBidi" w:eastAsia="Arial Unicode MS" w:hAnsiTheme="minorBidi"/>
          <w:sz w:val="28"/>
          <w:szCs w:val="28"/>
        </w:rPr>
      </w:pPr>
      <w:r w:rsidRPr="00605694">
        <w:rPr>
          <w:rFonts w:asciiTheme="minorBidi" w:hAnsiTheme="minorBidi"/>
          <w:b/>
          <w:bCs/>
          <w:sz w:val="28"/>
          <w:szCs w:val="28"/>
        </w:rPr>
        <w:t>A “family member”</w:t>
      </w:r>
      <w:r>
        <w:rPr>
          <w:rFonts w:asciiTheme="minorBidi" w:hAnsiTheme="minorBidi"/>
          <w:b/>
          <w:bCs/>
          <w:sz w:val="28"/>
          <w:szCs w:val="28"/>
        </w:rPr>
        <w:t xml:space="preserve"> </w:t>
      </w:r>
      <w:r w:rsidRPr="00605694">
        <w:rPr>
          <w:rFonts w:asciiTheme="minorBidi" w:hAnsiTheme="minorBidi"/>
          <w:sz w:val="28"/>
          <w:szCs w:val="28"/>
        </w:rPr>
        <w:t>is</w:t>
      </w:r>
      <w:r w:rsidR="00D74EC9">
        <w:rPr>
          <w:rFonts w:asciiTheme="minorBidi" w:hAnsiTheme="minorBidi"/>
          <w:sz w:val="28"/>
          <w:szCs w:val="28"/>
        </w:rPr>
        <w:t xml:space="preserve"> a relative of the first degree: Child, partner, parent (including</w:t>
      </w:r>
      <w:r w:rsidR="00B70CCA">
        <w:rPr>
          <w:rFonts w:asciiTheme="minorBidi" w:hAnsiTheme="minorBidi"/>
          <w:sz w:val="28"/>
          <w:szCs w:val="28"/>
        </w:rPr>
        <w:t xml:space="preserve"> parents of a partner if said partner does not avail himself/herself of the right to be absent from work – see article 33.255 of the Civil Service </w:t>
      </w:r>
      <w:r w:rsidR="00817DD6">
        <w:rPr>
          <w:rFonts w:asciiTheme="minorBidi" w:hAnsiTheme="minorBidi"/>
          <w:sz w:val="28"/>
          <w:szCs w:val="28"/>
        </w:rPr>
        <w:t>Code</w:t>
      </w:r>
      <w:r w:rsidR="00B70CCA">
        <w:rPr>
          <w:rFonts w:asciiTheme="minorBidi" w:hAnsiTheme="minorBidi"/>
          <w:sz w:val="28"/>
          <w:szCs w:val="28"/>
        </w:rPr>
        <w:t xml:space="preserve">). In unusual cases, relatives caring for a single or </w:t>
      </w:r>
      <w:r w:rsidR="00105A4A">
        <w:rPr>
          <w:rFonts w:asciiTheme="minorBidi" w:hAnsiTheme="minorBidi"/>
          <w:sz w:val="28"/>
          <w:szCs w:val="28"/>
        </w:rPr>
        <w:t>childless or widowed individual can be considered “family members” even if they are not relatives of the first degree, such as aunts and uncles, brothers and sisters, grandparents.</w:t>
      </w:r>
      <w:r w:rsidR="00105A4A" w:rsidRPr="00605694">
        <w:rPr>
          <w:rFonts w:asciiTheme="minorBidi" w:eastAsia="Arial Unicode MS" w:hAnsiTheme="minorBidi"/>
          <w:sz w:val="28"/>
          <w:szCs w:val="28"/>
        </w:rPr>
        <w:t xml:space="preserve"> </w:t>
      </w:r>
    </w:p>
    <w:p w14:paraId="2849C28B" w14:textId="77777777" w:rsidR="00BD509A" w:rsidRDefault="00BD509A" w:rsidP="00BD509A">
      <w:pPr>
        <w:pStyle w:val="a3"/>
        <w:rPr>
          <w:rFonts w:asciiTheme="minorBidi" w:eastAsia="Arial Unicode MS" w:hAnsiTheme="minorBidi"/>
          <w:sz w:val="28"/>
          <w:szCs w:val="28"/>
        </w:rPr>
      </w:pPr>
    </w:p>
    <w:p w14:paraId="30B90E69" w14:textId="77777777" w:rsidR="00BD509A" w:rsidRDefault="00BD509A" w:rsidP="00BD509A">
      <w:pPr>
        <w:pStyle w:val="a3"/>
        <w:numPr>
          <w:ilvl w:val="0"/>
          <w:numId w:val="1"/>
        </w:numPr>
        <w:rPr>
          <w:rFonts w:asciiTheme="minorBidi" w:eastAsia="Arial Unicode MS" w:hAnsiTheme="minorBidi"/>
          <w:b/>
          <w:bCs/>
          <w:sz w:val="28"/>
          <w:szCs w:val="28"/>
          <w:u w:val="single"/>
        </w:rPr>
      </w:pPr>
      <w:r w:rsidRPr="00BD509A">
        <w:rPr>
          <w:rFonts w:asciiTheme="minorBidi" w:eastAsia="Arial Unicode MS" w:hAnsiTheme="minorBidi"/>
          <w:b/>
          <w:bCs/>
          <w:sz w:val="28"/>
          <w:szCs w:val="28"/>
          <w:u w:val="single"/>
        </w:rPr>
        <w:t>Responsibility for Policy Implementation</w:t>
      </w:r>
    </w:p>
    <w:p w14:paraId="466AA9A9" w14:textId="77777777" w:rsidR="00605694" w:rsidRDefault="004E59F8" w:rsidP="00817DD6">
      <w:pPr>
        <w:rPr>
          <w:rFonts w:asciiTheme="minorBidi" w:eastAsia="Arial Unicode MS" w:hAnsiTheme="minorBidi"/>
          <w:sz w:val="28"/>
          <w:szCs w:val="28"/>
        </w:rPr>
      </w:pPr>
      <w:r w:rsidRPr="004E59F8">
        <w:rPr>
          <w:rFonts w:asciiTheme="minorBidi" w:eastAsia="Arial Unicode MS" w:hAnsiTheme="minorBidi"/>
          <w:sz w:val="28"/>
          <w:szCs w:val="28"/>
        </w:rPr>
        <w:t>Res</w:t>
      </w:r>
      <w:r>
        <w:rPr>
          <w:rFonts w:asciiTheme="minorBidi" w:eastAsia="Arial Unicode MS" w:hAnsiTheme="minorBidi"/>
          <w:sz w:val="28"/>
          <w:szCs w:val="28"/>
        </w:rPr>
        <w:t xml:space="preserve">ponsibility for implementing the policy is placed </w:t>
      </w:r>
      <w:r w:rsidRPr="004E59F8">
        <w:rPr>
          <w:rFonts w:asciiTheme="minorBidi" w:eastAsia="Arial Unicode MS" w:hAnsiTheme="minorBidi"/>
          <w:b/>
          <w:bCs/>
          <w:sz w:val="28"/>
          <w:szCs w:val="28"/>
        </w:rPr>
        <w:t xml:space="preserve">on the senior </w:t>
      </w:r>
      <w:r w:rsidR="00F601FC">
        <w:rPr>
          <w:rFonts w:asciiTheme="minorBidi" w:eastAsia="Arial Unicode MS" w:hAnsiTheme="minorBidi"/>
          <w:b/>
          <w:bCs/>
          <w:sz w:val="28"/>
          <w:szCs w:val="28"/>
        </w:rPr>
        <w:t>office holder in charge</w:t>
      </w:r>
      <w:r w:rsidR="00817DD6">
        <w:rPr>
          <w:rFonts w:asciiTheme="minorBidi" w:eastAsia="Arial Unicode MS" w:hAnsiTheme="minorBidi"/>
          <w:b/>
          <w:bCs/>
          <w:sz w:val="28"/>
          <w:szCs w:val="28"/>
        </w:rPr>
        <w:t xml:space="preserve"> of</w:t>
      </w:r>
      <w:r w:rsidR="00F601FC">
        <w:rPr>
          <w:rFonts w:asciiTheme="minorBidi" w:eastAsia="Arial Unicode MS" w:hAnsiTheme="minorBidi"/>
          <w:b/>
          <w:bCs/>
          <w:sz w:val="28"/>
          <w:szCs w:val="28"/>
        </w:rPr>
        <w:t xml:space="preserve"> </w:t>
      </w:r>
      <w:r w:rsidRPr="004E59F8">
        <w:rPr>
          <w:rFonts w:asciiTheme="minorBidi" w:eastAsia="Arial Unicode MS" w:hAnsiTheme="minorBidi"/>
          <w:b/>
          <w:bCs/>
          <w:sz w:val="28"/>
          <w:szCs w:val="28"/>
        </w:rPr>
        <w:t>human resources</w:t>
      </w:r>
      <w:r w:rsidR="00F601FC">
        <w:rPr>
          <w:rFonts w:asciiTheme="minorBidi" w:eastAsia="Arial Unicode MS" w:hAnsiTheme="minorBidi"/>
          <w:b/>
          <w:bCs/>
          <w:sz w:val="28"/>
          <w:szCs w:val="28"/>
        </w:rPr>
        <w:t xml:space="preserve"> and/or </w:t>
      </w:r>
      <w:r w:rsidR="00817DD6">
        <w:rPr>
          <w:rFonts w:asciiTheme="minorBidi" w:eastAsia="Arial Unicode MS" w:hAnsiTheme="minorBidi"/>
          <w:b/>
          <w:bCs/>
          <w:sz w:val="28"/>
          <w:szCs w:val="28"/>
        </w:rPr>
        <w:t xml:space="preserve">human </w:t>
      </w:r>
      <w:r w:rsidR="00F601FC">
        <w:rPr>
          <w:rFonts w:asciiTheme="minorBidi" w:eastAsia="Arial Unicode MS" w:hAnsiTheme="minorBidi"/>
          <w:b/>
          <w:bCs/>
          <w:sz w:val="28"/>
          <w:szCs w:val="28"/>
        </w:rPr>
        <w:t>capital</w:t>
      </w:r>
      <w:r w:rsidRPr="004E59F8">
        <w:rPr>
          <w:rFonts w:asciiTheme="minorBidi" w:eastAsia="Arial Unicode MS" w:hAnsiTheme="minorBidi"/>
          <w:b/>
          <w:bCs/>
          <w:sz w:val="28"/>
          <w:szCs w:val="28"/>
        </w:rPr>
        <w:t xml:space="preserve"> and/or administration in each and every government agency or ministry or government hospital.</w:t>
      </w:r>
      <w:r w:rsidR="00605694" w:rsidRPr="00605694">
        <w:rPr>
          <w:rFonts w:asciiTheme="minorBidi" w:eastAsia="Arial Unicode MS" w:hAnsiTheme="minorBidi"/>
          <w:sz w:val="28"/>
          <w:szCs w:val="28"/>
          <w:rtl/>
        </w:rPr>
        <w:t xml:space="preserve"> </w:t>
      </w:r>
    </w:p>
    <w:p w14:paraId="04FB983B" w14:textId="77777777" w:rsidR="00605694" w:rsidRDefault="004E59F8" w:rsidP="00F601FC">
      <w:pPr>
        <w:rPr>
          <w:rFonts w:asciiTheme="minorBidi" w:eastAsia="Arial Unicode MS" w:hAnsiTheme="minorBidi"/>
          <w:sz w:val="28"/>
          <w:szCs w:val="28"/>
        </w:rPr>
      </w:pPr>
      <w:r>
        <w:rPr>
          <w:rFonts w:asciiTheme="minorBidi" w:eastAsia="Arial Unicode MS" w:hAnsiTheme="minorBidi"/>
          <w:sz w:val="28"/>
          <w:szCs w:val="28"/>
        </w:rPr>
        <w:t xml:space="preserve">The referent (point person) for this issue is the ministry or agency </w:t>
      </w:r>
      <w:r w:rsidR="00F601FC" w:rsidRPr="00F601FC">
        <w:rPr>
          <w:rFonts w:asciiTheme="minorBidi" w:eastAsia="Arial Unicode MS" w:hAnsiTheme="minorBidi"/>
          <w:b/>
          <w:bCs/>
          <w:sz w:val="28"/>
          <w:szCs w:val="28"/>
        </w:rPr>
        <w:t>official</w:t>
      </w:r>
      <w:r w:rsidRPr="00F601FC">
        <w:rPr>
          <w:rFonts w:asciiTheme="minorBidi" w:eastAsia="Arial Unicode MS" w:hAnsiTheme="minorBidi"/>
          <w:b/>
          <w:bCs/>
          <w:sz w:val="28"/>
          <w:szCs w:val="28"/>
        </w:rPr>
        <w:t xml:space="preserve"> in charge of </w:t>
      </w:r>
      <w:r w:rsidR="00F601FC" w:rsidRPr="00F601FC">
        <w:rPr>
          <w:rFonts w:asciiTheme="minorBidi" w:eastAsia="Arial Unicode MS" w:hAnsiTheme="minorBidi"/>
          <w:b/>
          <w:bCs/>
          <w:sz w:val="28"/>
          <w:szCs w:val="28"/>
        </w:rPr>
        <w:t xml:space="preserve">employee </w:t>
      </w:r>
      <w:r w:rsidRPr="00F601FC">
        <w:rPr>
          <w:rFonts w:asciiTheme="minorBidi" w:eastAsia="Arial Unicode MS" w:hAnsiTheme="minorBidi"/>
          <w:b/>
          <w:bCs/>
          <w:sz w:val="28"/>
          <w:szCs w:val="28"/>
        </w:rPr>
        <w:t xml:space="preserve">welfare </w:t>
      </w:r>
      <w:r w:rsidR="00F601FC" w:rsidRPr="00F601FC">
        <w:rPr>
          <w:rFonts w:asciiTheme="minorBidi" w:eastAsia="Arial Unicode MS" w:hAnsiTheme="minorBidi"/>
          <w:b/>
          <w:bCs/>
          <w:sz w:val="28"/>
          <w:szCs w:val="28"/>
        </w:rPr>
        <w:t>and well-being</w:t>
      </w:r>
      <w:r w:rsidR="00F601FC">
        <w:rPr>
          <w:rFonts w:asciiTheme="minorBidi" w:eastAsia="Arial Unicode MS" w:hAnsiTheme="minorBidi"/>
          <w:sz w:val="28"/>
          <w:szCs w:val="28"/>
        </w:rPr>
        <w:t xml:space="preserve"> </w:t>
      </w:r>
      <w:r>
        <w:rPr>
          <w:rFonts w:asciiTheme="minorBidi" w:eastAsia="Arial Unicode MS" w:hAnsiTheme="minorBidi"/>
          <w:sz w:val="28"/>
          <w:szCs w:val="28"/>
        </w:rPr>
        <w:t xml:space="preserve">who has been trained or </w:t>
      </w:r>
      <w:r w:rsidRPr="00C24069">
        <w:rPr>
          <w:rFonts w:asciiTheme="minorBidi" w:eastAsia="Arial Unicode MS" w:hAnsiTheme="minorBidi"/>
          <w:sz w:val="28"/>
          <w:szCs w:val="28"/>
        </w:rPr>
        <w:t xml:space="preserve">will be trained for this role by the Civil Service Commission’s </w:t>
      </w:r>
      <w:r w:rsidR="00F601FC" w:rsidRPr="00C24069">
        <w:rPr>
          <w:rFonts w:asciiTheme="minorBidi" w:eastAsia="Arial Unicode MS" w:hAnsiTheme="minorBidi"/>
          <w:sz w:val="28"/>
          <w:szCs w:val="28"/>
        </w:rPr>
        <w:t>S</w:t>
      </w:r>
      <w:r w:rsidRPr="00C24069">
        <w:rPr>
          <w:rFonts w:asciiTheme="minorBidi" w:eastAsia="Arial Unicode MS" w:hAnsiTheme="minorBidi"/>
          <w:sz w:val="28"/>
          <w:szCs w:val="28"/>
        </w:rPr>
        <w:t xml:space="preserve">enior </w:t>
      </w:r>
      <w:r w:rsidR="00F601FC" w:rsidRPr="00C24069">
        <w:rPr>
          <w:rFonts w:asciiTheme="minorBidi" w:eastAsia="Arial Unicode MS" w:hAnsiTheme="minorBidi"/>
          <w:sz w:val="28"/>
          <w:szCs w:val="28"/>
        </w:rPr>
        <w:t>D</w:t>
      </w:r>
      <w:r w:rsidRPr="00C24069">
        <w:rPr>
          <w:rFonts w:asciiTheme="minorBidi" w:eastAsia="Arial Unicode MS" w:hAnsiTheme="minorBidi"/>
          <w:sz w:val="28"/>
          <w:szCs w:val="28"/>
        </w:rPr>
        <w:t xml:space="preserve">ivision of </w:t>
      </w:r>
      <w:r w:rsidR="00F601FC" w:rsidRPr="00C24069">
        <w:rPr>
          <w:rFonts w:asciiTheme="minorBidi" w:eastAsia="Arial Unicode MS" w:hAnsiTheme="minorBidi"/>
          <w:sz w:val="28"/>
          <w:szCs w:val="28"/>
        </w:rPr>
        <w:t>T</w:t>
      </w:r>
      <w:r w:rsidRPr="00C24069">
        <w:rPr>
          <w:rFonts w:asciiTheme="minorBidi" w:eastAsia="Arial Unicode MS" w:hAnsiTheme="minorBidi"/>
          <w:sz w:val="28"/>
          <w:szCs w:val="28"/>
        </w:rPr>
        <w:t xml:space="preserve">raining, </w:t>
      </w:r>
      <w:r w:rsidR="00F601FC" w:rsidRPr="00C24069">
        <w:rPr>
          <w:rFonts w:asciiTheme="minorBidi" w:eastAsia="Arial Unicode MS" w:hAnsiTheme="minorBidi"/>
          <w:sz w:val="28"/>
          <w:szCs w:val="28"/>
        </w:rPr>
        <w:t>Learning</w:t>
      </w:r>
      <w:r w:rsidRPr="00C24069">
        <w:rPr>
          <w:rFonts w:asciiTheme="minorBidi" w:eastAsia="Arial Unicode MS" w:hAnsiTheme="minorBidi"/>
          <w:sz w:val="28"/>
          <w:szCs w:val="28"/>
        </w:rPr>
        <w:t xml:space="preserve"> and </w:t>
      </w:r>
      <w:r w:rsidR="00F601FC" w:rsidRPr="00C24069">
        <w:rPr>
          <w:rFonts w:asciiTheme="minorBidi" w:eastAsia="Arial Unicode MS" w:hAnsiTheme="minorBidi"/>
          <w:sz w:val="28"/>
          <w:szCs w:val="28"/>
        </w:rPr>
        <w:t>W</w:t>
      </w:r>
      <w:r w:rsidRPr="00C24069">
        <w:rPr>
          <w:rFonts w:asciiTheme="minorBidi" w:eastAsia="Arial Unicode MS" w:hAnsiTheme="minorBidi"/>
          <w:sz w:val="28"/>
          <w:szCs w:val="28"/>
        </w:rPr>
        <w:t>elfare.</w:t>
      </w:r>
    </w:p>
    <w:p w14:paraId="430BCF1F" w14:textId="77777777" w:rsidR="00605694" w:rsidRDefault="00F601FC" w:rsidP="00F601FC">
      <w:pPr>
        <w:rPr>
          <w:rFonts w:asciiTheme="minorBidi" w:eastAsia="Arial Unicode MS" w:hAnsiTheme="minorBidi"/>
          <w:sz w:val="28"/>
          <w:szCs w:val="28"/>
        </w:rPr>
      </w:pPr>
      <w:r>
        <w:rPr>
          <w:rFonts w:asciiTheme="minorBidi" w:eastAsia="Arial Unicode MS" w:hAnsiTheme="minorBidi"/>
          <w:sz w:val="28"/>
          <w:szCs w:val="28"/>
        </w:rPr>
        <w:t xml:space="preserve">The </w:t>
      </w:r>
      <w:r w:rsidRPr="00F601FC">
        <w:rPr>
          <w:rFonts w:asciiTheme="minorBidi" w:eastAsia="Arial Unicode MS" w:hAnsiTheme="minorBidi"/>
          <w:b/>
          <w:bCs/>
          <w:sz w:val="28"/>
          <w:szCs w:val="28"/>
        </w:rPr>
        <w:t>direct managers</w:t>
      </w:r>
      <w:r>
        <w:rPr>
          <w:rFonts w:asciiTheme="minorBidi" w:eastAsia="Arial Unicode MS" w:hAnsiTheme="minorBidi"/>
          <w:b/>
          <w:bCs/>
          <w:sz w:val="28"/>
          <w:szCs w:val="28"/>
        </w:rPr>
        <w:t>/supervisors</w:t>
      </w:r>
      <w:r>
        <w:rPr>
          <w:rFonts w:asciiTheme="minorBidi" w:eastAsia="Arial Unicode MS" w:hAnsiTheme="minorBidi"/>
          <w:sz w:val="28"/>
          <w:szCs w:val="28"/>
        </w:rPr>
        <w:t xml:space="preserve"> will seek to locate and identify those of their employees engaged in caring for family members and will help them in accordance with this regulation.</w:t>
      </w:r>
    </w:p>
    <w:p w14:paraId="3715C13D" w14:textId="77777777" w:rsidR="00F601FC" w:rsidRDefault="00F601FC" w:rsidP="00F601FC">
      <w:pPr>
        <w:rPr>
          <w:rFonts w:asciiTheme="minorBidi" w:eastAsia="Arial Unicode MS" w:hAnsiTheme="minorBidi"/>
          <w:b/>
          <w:bCs/>
          <w:sz w:val="28"/>
          <w:szCs w:val="28"/>
        </w:rPr>
      </w:pPr>
      <w:r w:rsidRPr="00F601FC">
        <w:rPr>
          <w:rFonts w:asciiTheme="minorBidi" w:eastAsia="Arial Unicode MS" w:hAnsiTheme="minorBidi"/>
          <w:b/>
          <w:bCs/>
          <w:sz w:val="28"/>
          <w:szCs w:val="28"/>
        </w:rPr>
        <w:t>The task of the direct managers</w:t>
      </w:r>
      <w:r>
        <w:rPr>
          <w:rFonts w:asciiTheme="minorBidi" w:eastAsia="Arial Unicode MS" w:hAnsiTheme="minorBidi"/>
          <w:b/>
          <w:bCs/>
          <w:sz w:val="28"/>
          <w:szCs w:val="28"/>
        </w:rPr>
        <w:t>/supervisors</w:t>
      </w:r>
      <w:r w:rsidRPr="00F601FC">
        <w:rPr>
          <w:rFonts w:asciiTheme="minorBidi" w:eastAsia="Arial Unicode MS" w:hAnsiTheme="minorBidi"/>
          <w:b/>
          <w:bCs/>
          <w:sz w:val="28"/>
          <w:szCs w:val="28"/>
        </w:rPr>
        <w:t xml:space="preserve"> is highly significant for the support mechanism provided to employees who are also family caregivers.</w:t>
      </w:r>
    </w:p>
    <w:p w14:paraId="58A306FE" w14:textId="77777777" w:rsidR="00F601FC" w:rsidRDefault="00F601FC" w:rsidP="003D7230">
      <w:pPr>
        <w:rPr>
          <w:rFonts w:asciiTheme="minorBidi" w:eastAsia="Arial Unicode MS" w:hAnsiTheme="minorBidi"/>
          <w:sz w:val="28"/>
          <w:szCs w:val="28"/>
        </w:rPr>
      </w:pPr>
      <w:r>
        <w:rPr>
          <w:rFonts w:asciiTheme="minorBidi" w:eastAsia="Arial Unicode MS" w:hAnsiTheme="minorBidi"/>
          <w:b/>
          <w:bCs/>
          <w:sz w:val="28"/>
          <w:szCs w:val="28"/>
        </w:rPr>
        <w:lastRenderedPageBreak/>
        <w:t xml:space="preserve">Direct manager/supervisors </w:t>
      </w:r>
      <w:r>
        <w:rPr>
          <w:rFonts w:asciiTheme="minorBidi" w:eastAsia="Arial Unicode MS" w:hAnsiTheme="minorBidi"/>
          <w:sz w:val="28"/>
          <w:szCs w:val="28"/>
        </w:rPr>
        <w:t xml:space="preserve">who display optimism, flexibility, tolerance and understanding of their employees who are family caregivers, along with </w:t>
      </w:r>
      <w:r w:rsidR="003D7230">
        <w:rPr>
          <w:rFonts w:asciiTheme="minorBidi" w:eastAsia="Arial Unicode MS" w:hAnsiTheme="minorBidi"/>
          <w:sz w:val="28"/>
          <w:szCs w:val="28"/>
        </w:rPr>
        <w:t>helping them</w:t>
      </w:r>
      <w:r>
        <w:rPr>
          <w:rFonts w:asciiTheme="minorBidi" w:eastAsia="Arial Unicode MS" w:hAnsiTheme="minorBidi"/>
          <w:sz w:val="28"/>
          <w:szCs w:val="28"/>
        </w:rPr>
        <w:t xml:space="preserve"> at the office level, will significantly alleviate the burden on their employees at their difficult time and thereby contribute to enhancing the employees’ sense of belonging and identification with the organization and its goals</w:t>
      </w:r>
      <w:r w:rsidR="003D7230">
        <w:rPr>
          <w:rFonts w:asciiTheme="minorBidi" w:eastAsia="Arial Unicode MS" w:hAnsiTheme="minorBidi"/>
          <w:sz w:val="28"/>
          <w:szCs w:val="28"/>
        </w:rPr>
        <w:t>. They could</w:t>
      </w:r>
      <w:r>
        <w:rPr>
          <w:rFonts w:asciiTheme="minorBidi" w:eastAsia="Arial Unicode MS" w:hAnsiTheme="minorBidi"/>
          <w:sz w:val="28"/>
          <w:szCs w:val="28"/>
        </w:rPr>
        <w:t xml:space="preserve"> even aid in the effort to restore the</w:t>
      </w:r>
      <w:r w:rsidR="003D7230">
        <w:rPr>
          <w:rFonts w:asciiTheme="minorBidi" w:eastAsia="Arial Unicode MS" w:hAnsiTheme="minorBidi"/>
          <w:sz w:val="28"/>
          <w:szCs w:val="28"/>
        </w:rPr>
        <w:t xml:space="preserve"> employees</w:t>
      </w:r>
      <w:r>
        <w:rPr>
          <w:rFonts w:asciiTheme="minorBidi" w:eastAsia="Arial Unicode MS" w:hAnsiTheme="minorBidi"/>
          <w:sz w:val="28"/>
          <w:szCs w:val="28"/>
        </w:rPr>
        <w:t xml:space="preserve"> to regular work as soon as possible.</w:t>
      </w:r>
    </w:p>
    <w:p w14:paraId="01502335" w14:textId="77777777" w:rsidR="004C0827" w:rsidRPr="004C0827" w:rsidRDefault="004C0827" w:rsidP="003D7230">
      <w:pPr>
        <w:pStyle w:val="a3"/>
        <w:numPr>
          <w:ilvl w:val="0"/>
          <w:numId w:val="1"/>
        </w:numPr>
        <w:rPr>
          <w:rFonts w:asciiTheme="minorBidi" w:eastAsia="Arial Unicode MS" w:hAnsiTheme="minorBidi"/>
          <w:b/>
          <w:bCs/>
          <w:sz w:val="28"/>
          <w:szCs w:val="28"/>
          <w:u w:val="single"/>
        </w:rPr>
      </w:pPr>
      <w:r w:rsidRPr="004C0827">
        <w:rPr>
          <w:rFonts w:asciiTheme="minorBidi" w:eastAsia="Arial Unicode MS" w:hAnsiTheme="minorBidi"/>
          <w:b/>
          <w:bCs/>
          <w:sz w:val="28"/>
          <w:szCs w:val="28"/>
          <w:u w:val="single"/>
        </w:rPr>
        <w:t>A support tool</w:t>
      </w:r>
      <w:r w:rsidR="003D7230">
        <w:rPr>
          <w:rFonts w:asciiTheme="minorBidi" w:eastAsia="Arial Unicode MS" w:hAnsiTheme="minorBidi"/>
          <w:b/>
          <w:bCs/>
          <w:sz w:val="28"/>
          <w:szCs w:val="28"/>
          <w:u w:val="single"/>
        </w:rPr>
        <w:t>kit</w:t>
      </w:r>
      <w:r w:rsidRPr="004C0827">
        <w:rPr>
          <w:rFonts w:asciiTheme="minorBidi" w:eastAsia="Arial Unicode MS" w:hAnsiTheme="minorBidi"/>
          <w:b/>
          <w:bCs/>
          <w:sz w:val="28"/>
          <w:szCs w:val="28"/>
          <w:u w:val="single"/>
        </w:rPr>
        <w:t xml:space="preserve"> for employees who are family caregivers</w:t>
      </w:r>
    </w:p>
    <w:p w14:paraId="7A634F10" w14:textId="77777777" w:rsidR="004C0827" w:rsidRDefault="00F601FC" w:rsidP="004C0827">
      <w:pPr>
        <w:rPr>
          <w:rFonts w:asciiTheme="minorBidi" w:eastAsia="Arial Unicode MS" w:hAnsiTheme="minorBidi"/>
          <w:sz w:val="28"/>
          <w:szCs w:val="28"/>
        </w:rPr>
      </w:pPr>
      <w:r w:rsidRPr="004C0827">
        <w:rPr>
          <w:rFonts w:asciiTheme="minorBidi" w:eastAsia="Arial Unicode MS" w:hAnsiTheme="minorBidi"/>
          <w:sz w:val="28"/>
          <w:szCs w:val="28"/>
        </w:rPr>
        <w:t xml:space="preserve"> </w:t>
      </w:r>
      <w:r w:rsidR="004C0827">
        <w:rPr>
          <w:rFonts w:asciiTheme="minorBidi" w:eastAsia="Arial Unicode MS" w:hAnsiTheme="minorBidi"/>
          <w:sz w:val="28"/>
          <w:szCs w:val="28"/>
        </w:rPr>
        <w:t>Following are various office-level tools and means to assist family caregivers:</w:t>
      </w:r>
    </w:p>
    <w:p w14:paraId="4EDD1C76" w14:textId="77777777" w:rsidR="004B50A7" w:rsidRPr="00A87EA2" w:rsidRDefault="004B50A7" w:rsidP="00A87EA2">
      <w:pPr>
        <w:pStyle w:val="a3"/>
        <w:numPr>
          <w:ilvl w:val="0"/>
          <w:numId w:val="11"/>
        </w:numPr>
        <w:rPr>
          <w:rFonts w:asciiTheme="minorBidi" w:hAnsiTheme="minorBidi"/>
          <w:sz w:val="28"/>
          <w:szCs w:val="28"/>
        </w:rPr>
      </w:pPr>
      <w:r>
        <w:rPr>
          <w:rFonts w:asciiTheme="minorBidi" w:hAnsiTheme="minorBidi"/>
          <w:b/>
          <w:bCs/>
          <w:sz w:val="28"/>
          <w:szCs w:val="28"/>
          <w:u w:val="single"/>
        </w:rPr>
        <w:t xml:space="preserve">Determining office policy, locating, </w:t>
      </w:r>
      <w:r w:rsidR="00A87EA2">
        <w:rPr>
          <w:rFonts w:asciiTheme="minorBidi" w:hAnsiTheme="minorBidi"/>
          <w:b/>
          <w:bCs/>
          <w:sz w:val="28"/>
          <w:szCs w:val="28"/>
          <w:u w:val="single"/>
        </w:rPr>
        <w:t>inform</w:t>
      </w:r>
      <w:r>
        <w:rPr>
          <w:rFonts w:asciiTheme="minorBidi" w:hAnsiTheme="minorBidi"/>
          <w:b/>
          <w:bCs/>
          <w:sz w:val="28"/>
          <w:szCs w:val="28"/>
          <w:u w:val="single"/>
        </w:rPr>
        <w:t>ing, marketing and training</w:t>
      </w:r>
    </w:p>
    <w:p w14:paraId="1399C5CB" w14:textId="77777777" w:rsidR="00A87EA2" w:rsidRDefault="003D7230" w:rsidP="004B4025">
      <w:pPr>
        <w:rPr>
          <w:rFonts w:asciiTheme="minorBidi" w:hAnsiTheme="minorBidi"/>
          <w:sz w:val="28"/>
          <w:szCs w:val="28"/>
        </w:rPr>
      </w:pPr>
      <w:r>
        <w:rPr>
          <w:rFonts w:asciiTheme="minorBidi" w:hAnsiTheme="minorBidi"/>
          <w:sz w:val="28"/>
          <w:szCs w:val="28"/>
        </w:rPr>
        <w:t>U</w:t>
      </w:r>
      <w:r w:rsidR="00A87EA2">
        <w:rPr>
          <w:rFonts w:asciiTheme="minorBidi" w:hAnsiTheme="minorBidi"/>
          <w:sz w:val="28"/>
          <w:szCs w:val="28"/>
        </w:rPr>
        <w:t>nder the deputy director-general (d</w:t>
      </w:r>
      <w:r>
        <w:rPr>
          <w:rFonts w:asciiTheme="minorBidi" w:hAnsiTheme="minorBidi"/>
          <w:sz w:val="28"/>
          <w:szCs w:val="28"/>
        </w:rPr>
        <w:t>-</w:t>
      </w:r>
      <w:r w:rsidR="00A87EA2">
        <w:rPr>
          <w:rFonts w:asciiTheme="minorBidi" w:hAnsiTheme="minorBidi"/>
          <w:sz w:val="28"/>
          <w:szCs w:val="28"/>
        </w:rPr>
        <w:t>g) for administration and human resources/deputy d</w:t>
      </w:r>
      <w:r>
        <w:rPr>
          <w:rFonts w:asciiTheme="minorBidi" w:hAnsiTheme="minorBidi"/>
          <w:sz w:val="28"/>
          <w:szCs w:val="28"/>
        </w:rPr>
        <w:t>-</w:t>
      </w:r>
      <w:r w:rsidR="00A87EA2">
        <w:rPr>
          <w:rFonts w:asciiTheme="minorBidi" w:hAnsiTheme="minorBidi"/>
          <w:sz w:val="28"/>
          <w:szCs w:val="28"/>
        </w:rPr>
        <w:t>g for human capital/administration director</w:t>
      </w:r>
      <w:r>
        <w:rPr>
          <w:rFonts w:asciiTheme="minorBidi" w:hAnsiTheme="minorBidi"/>
          <w:sz w:val="28"/>
          <w:szCs w:val="28"/>
        </w:rPr>
        <w:t>, the ministry/agency</w:t>
      </w:r>
      <w:r w:rsidR="00A87EA2">
        <w:rPr>
          <w:rFonts w:asciiTheme="minorBidi" w:hAnsiTheme="minorBidi"/>
          <w:sz w:val="28"/>
          <w:szCs w:val="28"/>
        </w:rPr>
        <w:t xml:space="preserve"> will determine office policy on support for employees who care for family members</w:t>
      </w:r>
      <w:r>
        <w:rPr>
          <w:rFonts w:asciiTheme="minorBidi" w:hAnsiTheme="minorBidi"/>
          <w:sz w:val="28"/>
          <w:szCs w:val="28"/>
        </w:rPr>
        <w:t>,</w:t>
      </w:r>
      <w:r w:rsidR="00A87EA2">
        <w:rPr>
          <w:rFonts w:asciiTheme="minorBidi" w:hAnsiTheme="minorBidi"/>
          <w:sz w:val="28"/>
          <w:szCs w:val="28"/>
        </w:rPr>
        <w:t xml:space="preserve"> in accordance with the policy</w:t>
      </w:r>
      <w:r w:rsidR="004B4025">
        <w:rPr>
          <w:rFonts w:asciiTheme="minorBidi" w:hAnsiTheme="minorBidi"/>
          <w:sz w:val="28"/>
          <w:szCs w:val="28"/>
        </w:rPr>
        <w:t>,</w:t>
      </w:r>
      <w:r w:rsidR="00A87EA2">
        <w:rPr>
          <w:rFonts w:asciiTheme="minorBidi" w:hAnsiTheme="minorBidi"/>
          <w:sz w:val="28"/>
          <w:szCs w:val="28"/>
        </w:rPr>
        <w:t xml:space="preserve"> </w:t>
      </w:r>
      <w:r w:rsidR="004B4025">
        <w:rPr>
          <w:rFonts w:asciiTheme="minorBidi" w:hAnsiTheme="minorBidi"/>
          <w:sz w:val="28"/>
          <w:szCs w:val="28"/>
        </w:rPr>
        <w:t>as follows:</w:t>
      </w:r>
    </w:p>
    <w:p w14:paraId="0D45B7F1" w14:textId="77777777" w:rsidR="004B4025" w:rsidRDefault="004B4025" w:rsidP="004B4025">
      <w:pPr>
        <w:pStyle w:val="a3"/>
        <w:numPr>
          <w:ilvl w:val="0"/>
          <w:numId w:val="7"/>
        </w:numPr>
        <w:rPr>
          <w:rFonts w:asciiTheme="minorBidi" w:hAnsiTheme="minorBidi"/>
          <w:sz w:val="28"/>
          <w:szCs w:val="28"/>
        </w:rPr>
      </w:pPr>
      <w:r>
        <w:rPr>
          <w:rFonts w:asciiTheme="minorBidi" w:hAnsiTheme="minorBidi"/>
          <w:sz w:val="28"/>
          <w:szCs w:val="28"/>
        </w:rPr>
        <w:t>The sen</w:t>
      </w:r>
      <w:r w:rsidR="003D7230">
        <w:rPr>
          <w:rFonts w:asciiTheme="minorBidi" w:hAnsiTheme="minorBidi"/>
          <w:sz w:val="28"/>
          <w:szCs w:val="28"/>
        </w:rPr>
        <w:t>i</w:t>
      </w:r>
      <w:r>
        <w:rPr>
          <w:rFonts w:asciiTheme="minorBidi" w:hAnsiTheme="minorBidi"/>
          <w:sz w:val="28"/>
          <w:szCs w:val="28"/>
        </w:rPr>
        <w:t>or employee welfare officer in each ministry or agency, as the point person for family caregivers</w:t>
      </w:r>
      <w:r w:rsidR="000C7479">
        <w:rPr>
          <w:rFonts w:asciiTheme="minorBidi" w:hAnsiTheme="minorBidi"/>
          <w:sz w:val="28"/>
          <w:szCs w:val="28"/>
        </w:rPr>
        <w:t>,</w:t>
      </w:r>
      <w:r>
        <w:rPr>
          <w:rFonts w:asciiTheme="minorBidi" w:hAnsiTheme="minorBidi"/>
          <w:sz w:val="28"/>
          <w:szCs w:val="28"/>
        </w:rPr>
        <w:t xml:space="preserve"> will undergo professional training in</w:t>
      </w:r>
      <w:r w:rsidR="006E51F0">
        <w:rPr>
          <w:rFonts w:asciiTheme="minorBidi" w:hAnsiTheme="minorBidi"/>
          <w:sz w:val="28"/>
          <w:szCs w:val="28"/>
        </w:rPr>
        <w:t xml:space="preserve"> </w:t>
      </w:r>
      <w:r w:rsidR="000C7479">
        <w:rPr>
          <w:rFonts w:asciiTheme="minorBidi" w:hAnsiTheme="minorBidi"/>
          <w:sz w:val="28"/>
          <w:szCs w:val="28"/>
        </w:rPr>
        <w:t xml:space="preserve">dealing with </w:t>
      </w:r>
      <w:r w:rsidR="006E51F0">
        <w:rPr>
          <w:rFonts w:asciiTheme="minorBidi" w:hAnsiTheme="minorBidi"/>
          <w:sz w:val="28"/>
          <w:szCs w:val="28"/>
        </w:rPr>
        <w:t>this issue.</w:t>
      </w:r>
    </w:p>
    <w:p w14:paraId="46AE5F0F" w14:textId="77777777" w:rsidR="00605694" w:rsidRDefault="006E51F0" w:rsidP="000C7479">
      <w:pPr>
        <w:pStyle w:val="a3"/>
        <w:numPr>
          <w:ilvl w:val="0"/>
          <w:numId w:val="7"/>
        </w:numPr>
        <w:rPr>
          <w:rFonts w:asciiTheme="minorBidi" w:hAnsiTheme="minorBidi"/>
          <w:sz w:val="28"/>
          <w:szCs w:val="28"/>
        </w:rPr>
      </w:pPr>
      <w:r>
        <w:rPr>
          <w:rFonts w:asciiTheme="minorBidi" w:hAnsiTheme="minorBidi"/>
          <w:sz w:val="28"/>
          <w:szCs w:val="28"/>
        </w:rPr>
        <w:t>Subsequently, he/she will conduct a survey among all employees to characterize this phenomenon and its implications for the workplace (a survey sample has been distributed to supervisors and can be adapted for relevant agency/ministry use). The survey findings will be presented (without naming names) to the</w:t>
      </w:r>
      <w:r w:rsidR="000C7479">
        <w:rPr>
          <w:rFonts w:asciiTheme="minorBidi" w:hAnsiTheme="minorBidi"/>
          <w:sz w:val="28"/>
          <w:szCs w:val="28"/>
        </w:rPr>
        <w:t xml:space="preserve"> ministry/agency</w:t>
      </w:r>
      <w:r>
        <w:rPr>
          <w:rFonts w:asciiTheme="minorBidi" w:hAnsiTheme="minorBidi"/>
          <w:sz w:val="28"/>
          <w:szCs w:val="28"/>
        </w:rPr>
        <w:t xml:space="preserve"> top management and serve as the basis for </w:t>
      </w:r>
      <w:r w:rsidR="000C7479">
        <w:rPr>
          <w:rFonts w:asciiTheme="minorBidi" w:hAnsiTheme="minorBidi"/>
          <w:sz w:val="28"/>
          <w:szCs w:val="28"/>
        </w:rPr>
        <w:t xml:space="preserve">providing </w:t>
      </w:r>
      <w:r>
        <w:rPr>
          <w:rFonts w:asciiTheme="minorBidi" w:hAnsiTheme="minorBidi"/>
          <w:sz w:val="28"/>
          <w:szCs w:val="28"/>
        </w:rPr>
        <w:t>the tools and me</w:t>
      </w:r>
      <w:r w:rsidR="000C7479">
        <w:rPr>
          <w:rFonts w:asciiTheme="minorBidi" w:hAnsiTheme="minorBidi"/>
          <w:sz w:val="28"/>
          <w:szCs w:val="28"/>
        </w:rPr>
        <w:t>ans to support</w:t>
      </w:r>
      <w:r w:rsidR="00C30EEE">
        <w:rPr>
          <w:rFonts w:asciiTheme="minorBidi" w:hAnsiTheme="minorBidi"/>
          <w:sz w:val="28"/>
          <w:szCs w:val="28"/>
        </w:rPr>
        <w:t xml:space="preserve"> family caregivers.</w:t>
      </w:r>
    </w:p>
    <w:p w14:paraId="2A81995E" w14:textId="77777777" w:rsidR="00605694" w:rsidRDefault="00C30EEE" w:rsidP="00C30EEE">
      <w:pPr>
        <w:pStyle w:val="a3"/>
        <w:numPr>
          <w:ilvl w:val="0"/>
          <w:numId w:val="7"/>
        </w:numPr>
        <w:rPr>
          <w:rFonts w:asciiTheme="minorBidi" w:hAnsiTheme="minorBidi"/>
          <w:sz w:val="28"/>
          <w:szCs w:val="28"/>
        </w:rPr>
      </w:pPr>
      <w:r>
        <w:rPr>
          <w:rFonts w:asciiTheme="minorBidi" w:hAnsiTheme="minorBidi"/>
          <w:sz w:val="28"/>
          <w:szCs w:val="28"/>
        </w:rPr>
        <w:t>The ministry/agency will inform all employees of the policy and the tools (on the organization’s portal, in a written directive, etc.).</w:t>
      </w:r>
    </w:p>
    <w:p w14:paraId="48E57999" w14:textId="77777777" w:rsidR="00605694" w:rsidRDefault="00C30EEE" w:rsidP="003D7230">
      <w:pPr>
        <w:pStyle w:val="a3"/>
        <w:numPr>
          <w:ilvl w:val="0"/>
          <w:numId w:val="7"/>
        </w:numPr>
        <w:rPr>
          <w:rFonts w:asciiTheme="minorBidi" w:hAnsiTheme="minorBidi"/>
          <w:sz w:val="28"/>
          <w:szCs w:val="28"/>
        </w:rPr>
      </w:pPr>
      <w:r>
        <w:rPr>
          <w:rFonts w:asciiTheme="minorBidi" w:hAnsiTheme="minorBidi"/>
          <w:sz w:val="28"/>
          <w:szCs w:val="28"/>
        </w:rPr>
        <w:t xml:space="preserve">Managers in the organization will take part in training, seminars and orientation sessions in order </w:t>
      </w:r>
      <w:r w:rsidR="003C5098">
        <w:rPr>
          <w:rFonts w:asciiTheme="minorBidi" w:hAnsiTheme="minorBidi"/>
          <w:sz w:val="28"/>
          <w:szCs w:val="28"/>
        </w:rPr>
        <w:t xml:space="preserve">to </w:t>
      </w:r>
      <w:r w:rsidR="000C7479">
        <w:rPr>
          <w:rFonts w:asciiTheme="minorBidi" w:hAnsiTheme="minorBidi"/>
          <w:sz w:val="28"/>
          <w:szCs w:val="28"/>
        </w:rPr>
        <w:t>familiarize themselves with the issue and mobilize for the endeavor.</w:t>
      </w:r>
    </w:p>
    <w:p w14:paraId="2676C33E" w14:textId="77777777" w:rsidR="000C7479" w:rsidRPr="000C7479" w:rsidRDefault="000C7479" w:rsidP="000C7479">
      <w:pPr>
        <w:pStyle w:val="a3"/>
        <w:numPr>
          <w:ilvl w:val="0"/>
          <w:numId w:val="7"/>
        </w:numPr>
        <w:rPr>
          <w:rFonts w:asciiTheme="minorBidi" w:eastAsia="Arial Unicode MS" w:hAnsiTheme="minorBidi"/>
          <w:sz w:val="28"/>
          <w:szCs w:val="28"/>
        </w:rPr>
      </w:pPr>
      <w:r>
        <w:rPr>
          <w:rFonts w:asciiTheme="minorBidi" w:hAnsiTheme="minorBidi"/>
          <w:sz w:val="28"/>
          <w:szCs w:val="28"/>
        </w:rPr>
        <w:t>The ministry/agency employee welfare officer will periodically update managers/supervisors regarding employees who are family caregivers (after obtaining the employees’ permission to share the information).</w:t>
      </w:r>
    </w:p>
    <w:p w14:paraId="352CE123" w14:textId="77777777" w:rsidR="000C7479" w:rsidRDefault="000C7479" w:rsidP="003D7230">
      <w:pPr>
        <w:pStyle w:val="a3"/>
        <w:numPr>
          <w:ilvl w:val="0"/>
          <w:numId w:val="7"/>
        </w:numPr>
        <w:rPr>
          <w:rFonts w:asciiTheme="minorBidi" w:hAnsiTheme="minorBidi"/>
          <w:sz w:val="28"/>
          <w:szCs w:val="28"/>
        </w:rPr>
      </w:pPr>
      <w:r>
        <w:rPr>
          <w:rFonts w:asciiTheme="minorBidi" w:hAnsiTheme="minorBidi"/>
          <w:sz w:val="28"/>
          <w:szCs w:val="28"/>
        </w:rPr>
        <w:lastRenderedPageBreak/>
        <w:t xml:space="preserve">Direct managers/supervisors will be asked to display flexibility, empathy, tolerance, and understanding and help the employees </w:t>
      </w:r>
      <w:r w:rsidR="003D7230">
        <w:rPr>
          <w:rFonts w:asciiTheme="minorBidi" w:hAnsiTheme="minorBidi"/>
          <w:sz w:val="28"/>
          <w:szCs w:val="28"/>
        </w:rPr>
        <w:t>through use of</w:t>
      </w:r>
      <w:r>
        <w:rPr>
          <w:rFonts w:asciiTheme="minorBidi" w:hAnsiTheme="minorBidi"/>
          <w:sz w:val="28"/>
          <w:szCs w:val="28"/>
        </w:rPr>
        <w:t xml:space="preserve"> the relevant tools.</w:t>
      </w:r>
    </w:p>
    <w:p w14:paraId="15C5DDB9" w14:textId="77777777" w:rsidR="000C7479" w:rsidRDefault="000C7479" w:rsidP="000C7479">
      <w:pPr>
        <w:rPr>
          <w:rFonts w:asciiTheme="minorBidi" w:hAnsiTheme="minorBidi"/>
          <w:sz w:val="28"/>
          <w:szCs w:val="28"/>
        </w:rPr>
      </w:pPr>
    </w:p>
    <w:p w14:paraId="62D7CC29" w14:textId="77777777" w:rsidR="000C7479" w:rsidRDefault="000C7479" w:rsidP="000C7479">
      <w:pPr>
        <w:pStyle w:val="a3"/>
        <w:numPr>
          <w:ilvl w:val="0"/>
          <w:numId w:val="11"/>
        </w:numPr>
        <w:rPr>
          <w:rFonts w:asciiTheme="minorBidi" w:hAnsiTheme="minorBidi"/>
          <w:b/>
          <w:bCs/>
          <w:sz w:val="28"/>
          <w:szCs w:val="28"/>
          <w:u w:val="single"/>
        </w:rPr>
      </w:pPr>
      <w:r w:rsidRPr="000C7479">
        <w:rPr>
          <w:rFonts w:asciiTheme="minorBidi" w:hAnsiTheme="minorBidi"/>
          <w:b/>
          <w:bCs/>
          <w:sz w:val="28"/>
          <w:szCs w:val="28"/>
          <w:u w:val="single"/>
        </w:rPr>
        <w:t>Locating and identifying family caregivers</w:t>
      </w:r>
    </w:p>
    <w:p w14:paraId="0BC02574" w14:textId="77777777" w:rsidR="003D7230" w:rsidRDefault="003D7230" w:rsidP="003D7230">
      <w:pPr>
        <w:pStyle w:val="a3"/>
        <w:rPr>
          <w:rFonts w:asciiTheme="minorBidi" w:hAnsiTheme="minorBidi"/>
          <w:b/>
          <w:bCs/>
          <w:sz w:val="28"/>
          <w:szCs w:val="28"/>
          <w:u w:val="single"/>
        </w:rPr>
      </w:pPr>
    </w:p>
    <w:p w14:paraId="65697D79" w14:textId="77777777" w:rsidR="00E82C6B" w:rsidRDefault="00E82C6B" w:rsidP="003D7230">
      <w:pPr>
        <w:pStyle w:val="a3"/>
        <w:numPr>
          <w:ilvl w:val="0"/>
          <w:numId w:val="7"/>
        </w:numPr>
        <w:rPr>
          <w:rFonts w:asciiTheme="minorBidi" w:hAnsiTheme="minorBidi"/>
          <w:sz w:val="28"/>
          <w:szCs w:val="28"/>
        </w:rPr>
      </w:pPr>
      <w:r w:rsidRPr="00E82C6B">
        <w:rPr>
          <w:rFonts w:asciiTheme="minorBidi" w:hAnsiTheme="minorBidi"/>
          <w:sz w:val="28"/>
          <w:szCs w:val="28"/>
        </w:rPr>
        <w:t xml:space="preserve">Top management will </w:t>
      </w:r>
      <w:r>
        <w:rPr>
          <w:rFonts w:asciiTheme="minorBidi" w:hAnsiTheme="minorBidi"/>
          <w:sz w:val="28"/>
          <w:szCs w:val="28"/>
        </w:rPr>
        <w:t xml:space="preserve">oversee the creation of an organizational environment conducive to a culture of </w:t>
      </w:r>
      <w:r w:rsidR="003D7230">
        <w:rPr>
          <w:rFonts w:asciiTheme="minorBidi" w:hAnsiTheme="minorBidi"/>
          <w:sz w:val="28"/>
          <w:szCs w:val="28"/>
        </w:rPr>
        <w:t>support for</w:t>
      </w:r>
      <w:r>
        <w:rPr>
          <w:rFonts w:asciiTheme="minorBidi" w:hAnsiTheme="minorBidi"/>
          <w:sz w:val="28"/>
          <w:szCs w:val="28"/>
        </w:rPr>
        <w:t xml:space="preserve"> family caregivers among the employees. This entails legitimizing and creating a supportive and friendly environment enabling family caregivers to reveal themselves to the relevant professional</w:t>
      </w:r>
      <w:r w:rsidR="003D7230">
        <w:rPr>
          <w:rFonts w:asciiTheme="minorBidi" w:hAnsiTheme="minorBidi"/>
          <w:sz w:val="28"/>
          <w:szCs w:val="28"/>
        </w:rPr>
        <w:t>s</w:t>
      </w:r>
      <w:r>
        <w:rPr>
          <w:rFonts w:asciiTheme="minorBidi" w:hAnsiTheme="minorBidi"/>
          <w:sz w:val="28"/>
          <w:szCs w:val="28"/>
        </w:rPr>
        <w:t xml:space="preserve"> within the office without fearing </w:t>
      </w:r>
      <w:r w:rsidR="003D7230">
        <w:rPr>
          <w:rFonts w:asciiTheme="minorBidi" w:hAnsiTheme="minorBidi"/>
          <w:sz w:val="28"/>
          <w:szCs w:val="28"/>
        </w:rPr>
        <w:t xml:space="preserve">harm </w:t>
      </w:r>
      <w:r>
        <w:rPr>
          <w:rFonts w:asciiTheme="minorBidi" w:hAnsiTheme="minorBidi"/>
          <w:sz w:val="28"/>
          <w:szCs w:val="28"/>
        </w:rPr>
        <w:t xml:space="preserve">as a result or </w:t>
      </w:r>
      <w:r w:rsidR="003D7230">
        <w:rPr>
          <w:rFonts w:asciiTheme="minorBidi" w:hAnsiTheme="minorBidi"/>
          <w:sz w:val="28"/>
          <w:szCs w:val="28"/>
        </w:rPr>
        <w:t>an invasion of their privacy</w:t>
      </w:r>
      <w:r>
        <w:rPr>
          <w:rFonts w:asciiTheme="minorBidi" w:hAnsiTheme="minorBidi"/>
          <w:sz w:val="28"/>
          <w:szCs w:val="28"/>
        </w:rPr>
        <w:t>.</w:t>
      </w:r>
    </w:p>
    <w:p w14:paraId="1AFF7CDA" w14:textId="77777777" w:rsidR="00E82C6B" w:rsidRPr="004F2DB9" w:rsidRDefault="00E82C6B" w:rsidP="003D7230">
      <w:pPr>
        <w:pStyle w:val="a3"/>
        <w:numPr>
          <w:ilvl w:val="0"/>
          <w:numId w:val="7"/>
        </w:numPr>
        <w:rPr>
          <w:rFonts w:asciiTheme="minorBidi" w:eastAsia="Arial Unicode MS" w:hAnsiTheme="minorBidi"/>
          <w:sz w:val="28"/>
          <w:szCs w:val="28"/>
        </w:rPr>
      </w:pPr>
      <w:r>
        <w:rPr>
          <w:rFonts w:asciiTheme="minorBidi" w:hAnsiTheme="minorBidi"/>
          <w:sz w:val="28"/>
          <w:szCs w:val="28"/>
        </w:rPr>
        <w:t xml:space="preserve">Employees must be made aware of the issue and its implications through one or more of the following means: lectures, orientation sessions, seminars, feedback dialogues, management training (including ahead of periodic employee assessment </w:t>
      </w:r>
      <w:r w:rsidR="003D7230">
        <w:rPr>
          <w:rFonts w:asciiTheme="minorBidi" w:hAnsiTheme="minorBidi"/>
          <w:sz w:val="28"/>
          <w:szCs w:val="28"/>
        </w:rPr>
        <w:t>appraisals</w:t>
      </w:r>
      <w:r>
        <w:rPr>
          <w:rFonts w:asciiTheme="minorBidi" w:hAnsiTheme="minorBidi"/>
          <w:sz w:val="28"/>
          <w:szCs w:val="28"/>
        </w:rPr>
        <w:t>), exposing the personal story of a senior official, making information accessible to the staff.</w:t>
      </w:r>
    </w:p>
    <w:p w14:paraId="56656E44" w14:textId="77777777" w:rsidR="000B18DA" w:rsidRDefault="004F2DB9" w:rsidP="003D7230">
      <w:pPr>
        <w:pStyle w:val="a3"/>
        <w:numPr>
          <w:ilvl w:val="0"/>
          <w:numId w:val="7"/>
        </w:numPr>
        <w:rPr>
          <w:rFonts w:asciiTheme="minorBidi" w:hAnsiTheme="minorBidi"/>
          <w:sz w:val="28"/>
          <w:szCs w:val="28"/>
        </w:rPr>
      </w:pPr>
      <w:r>
        <w:rPr>
          <w:rFonts w:asciiTheme="minorBidi" w:hAnsiTheme="minorBidi"/>
          <w:sz w:val="28"/>
          <w:szCs w:val="28"/>
        </w:rPr>
        <w:t>Unit administrators/direct supervisors/</w:t>
      </w:r>
      <w:r w:rsidR="000B18DA">
        <w:rPr>
          <w:rFonts w:asciiTheme="minorBidi" w:hAnsiTheme="minorBidi"/>
          <w:sz w:val="28"/>
          <w:szCs w:val="28"/>
        </w:rPr>
        <w:t>those responsible for verifying staff presence must all be instructed to report unusual staff absence</w:t>
      </w:r>
      <w:r w:rsidR="003D7230">
        <w:rPr>
          <w:rFonts w:asciiTheme="minorBidi" w:hAnsiTheme="minorBidi"/>
          <w:sz w:val="28"/>
          <w:szCs w:val="28"/>
        </w:rPr>
        <w:t>s</w:t>
      </w:r>
      <w:r w:rsidR="000B18DA">
        <w:rPr>
          <w:rFonts w:asciiTheme="minorBidi" w:hAnsiTheme="minorBidi"/>
          <w:sz w:val="28"/>
          <w:szCs w:val="28"/>
        </w:rPr>
        <w:t xml:space="preserve"> or any change in their </w:t>
      </w:r>
      <w:r w:rsidR="003D7230">
        <w:rPr>
          <w:rFonts w:asciiTheme="minorBidi" w:hAnsiTheme="minorBidi"/>
          <w:sz w:val="28"/>
          <w:szCs w:val="28"/>
        </w:rPr>
        <w:t>performance</w:t>
      </w:r>
      <w:r w:rsidR="000B18DA">
        <w:rPr>
          <w:rFonts w:asciiTheme="minorBidi" w:hAnsiTheme="minorBidi"/>
          <w:sz w:val="28"/>
          <w:szCs w:val="28"/>
        </w:rPr>
        <w:t xml:space="preserve"> that raises concern.</w:t>
      </w:r>
      <w:r>
        <w:rPr>
          <w:rFonts w:asciiTheme="minorBidi" w:hAnsiTheme="minorBidi"/>
          <w:sz w:val="28"/>
          <w:szCs w:val="28"/>
        </w:rPr>
        <w:t xml:space="preserve"> </w:t>
      </w:r>
      <w:r w:rsidR="000B18DA">
        <w:rPr>
          <w:rFonts w:asciiTheme="minorBidi" w:hAnsiTheme="minorBidi"/>
          <w:sz w:val="28"/>
          <w:szCs w:val="28"/>
        </w:rPr>
        <w:t xml:space="preserve"> If</w:t>
      </w:r>
      <w:r w:rsidR="003D7230">
        <w:rPr>
          <w:rFonts w:asciiTheme="minorBidi" w:hAnsiTheme="minorBidi"/>
          <w:sz w:val="28"/>
          <w:szCs w:val="28"/>
        </w:rPr>
        <w:t>, in examining the case, they find</w:t>
      </w:r>
      <w:r w:rsidR="000B18DA">
        <w:rPr>
          <w:rFonts w:asciiTheme="minorBidi" w:hAnsiTheme="minorBidi"/>
          <w:sz w:val="28"/>
          <w:szCs w:val="28"/>
        </w:rPr>
        <w:t xml:space="preserve"> that the said employee is caring for a </w:t>
      </w:r>
      <w:r w:rsidR="003D7230">
        <w:rPr>
          <w:rFonts w:asciiTheme="minorBidi" w:hAnsiTheme="minorBidi"/>
          <w:sz w:val="28"/>
          <w:szCs w:val="28"/>
        </w:rPr>
        <w:t xml:space="preserve">sick or disabled </w:t>
      </w:r>
      <w:r w:rsidR="000B18DA">
        <w:rPr>
          <w:rFonts w:asciiTheme="minorBidi" w:hAnsiTheme="minorBidi"/>
          <w:sz w:val="28"/>
          <w:szCs w:val="28"/>
        </w:rPr>
        <w:t>family member, they are to proceed according to these guidelines.</w:t>
      </w:r>
    </w:p>
    <w:p w14:paraId="0C4413F4" w14:textId="77777777" w:rsidR="000B18DA" w:rsidRDefault="000B18DA" w:rsidP="000B18DA">
      <w:pPr>
        <w:rPr>
          <w:rFonts w:asciiTheme="minorBidi" w:hAnsiTheme="minorBidi"/>
          <w:sz w:val="28"/>
          <w:szCs w:val="28"/>
        </w:rPr>
      </w:pPr>
    </w:p>
    <w:p w14:paraId="2ABE24AD" w14:textId="77777777" w:rsidR="00605694" w:rsidRDefault="000B18DA" w:rsidP="000B18DA">
      <w:pPr>
        <w:pStyle w:val="a3"/>
        <w:numPr>
          <w:ilvl w:val="0"/>
          <w:numId w:val="11"/>
        </w:numPr>
        <w:rPr>
          <w:rFonts w:asciiTheme="minorBidi" w:hAnsiTheme="minorBidi"/>
          <w:b/>
          <w:bCs/>
          <w:sz w:val="28"/>
          <w:szCs w:val="28"/>
          <w:u w:val="single"/>
        </w:rPr>
      </w:pPr>
      <w:r w:rsidRPr="000B18DA">
        <w:rPr>
          <w:rFonts w:asciiTheme="minorBidi" w:hAnsiTheme="minorBidi"/>
          <w:b/>
          <w:bCs/>
          <w:sz w:val="28"/>
          <w:szCs w:val="28"/>
          <w:u w:val="single"/>
        </w:rPr>
        <w:t>Internal office committee for family caregivers</w:t>
      </w:r>
      <w:r w:rsidRPr="000B18DA">
        <w:rPr>
          <w:rFonts w:asciiTheme="minorBidi" w:hAnsiTheme="minorBidi"/>
          <w:b/>
          <w:bCs/>
          <w:sz w:val="28"/>
          <w:szCs w:val="28"/>
          <w:u w:val="single"/>
          <w:rtl/>
        </w:rPr>
        <w:t xml:space="preserve"> </w:t>
      </w:r>
    </w:p>
    <w:p w14:paraId="5B91BAB1" w14:textId="77777777" w:rsidR="000B18DA" w:rsidRDefault="000B18DA" w:rsidP="003D7230">
      <w:pPr>
        <w:rPr>
          <w:rFonts w:asciiTheme="minorBidi" w:hAnsiTheme="minorBidi"/>
          <w:b/>
          <w:bCs/>
          <w:sz w:val="28"/>
          <w:szCs w:val="28"/>
        </w:rPr>
      </w:pPr>
      <w:r w:rsidRPr="000B18DA">
        <w:rPr>
          <w:rFonts w:asciiTheme="minorBidi" w:hAnsiTheme="minorBidi"/>
          <w:sz w:val="28"/>
          <w:szCs w:val="28"/>
        </w:rPr>
        <w:t>Each ministry/agency</w:t>
      </w:r>
      <w:r>
        <w:rPr>
          <w:rFonts w:asciiTheme="minorBidi" w:hAnsiTheme="minorBidi"/>
          <w:sz w:val="28"/>
          <w:szCs w:val="28"/>
        </w:rPr>
        <w:t xml:space="preserve"> will set up a committee to support family caregivers from among its staff, headed by the senior deputy d</w:t>
      </w:r>
      <w:r w:rsidR="003D7230">
        <w:rPr>
          <w:rFonts w:asciiTheme="minorBidi" w:hAnsiTheme="minorBidi"/>
          <w:sz w:val="28"/>
          <w:szCs w:val="28"/>
        </w:rPr>
        <w:t>-</w:t>
      </w:r>
      <w:r>
        <w:rPr>
          <w:rFonts w:asciiTheme="minorBidi" w:hAnsiTheme="minorBidi"/>
          <w:sz w:val="28"/>
          <w:szCs w:val="28"/>
        </w:rPr>
        <w:t xml:space="preserve">g for administration and human resources or someone he/she designates. Committee members will include </w:t>
      </w:r>
      <w:r w:rsidRPr="000B18DA">
        <w:rPr>
          <w:rFonts w:asciiTheme="minorBidi" w:hAnsiTheme="minorBidi"/>
          <w:b/>
          <w:bCs/>
          <w:sz w:val="28"/>
          <w:szCs w:val="28"/>
        </w:rPr>
        <w:t>the employee welfare officer</w:t>
      </w:r>
      <w:r>
        <w:rPr>
          <w:rFonts w:asciiTheme="minorBidi" w:hAnsiTheme="minorBidi"/>
          <w:sz w:val="28"/>
          <w:szCs w:val="28"/>
        </w:rPr>
        <w:t xml:space="preserve"> as a referent for family caregivers and </w:t>
      </w:r>
      <w:r w:rsidRPr="000B18DA">
        <w:rPr>
          <w:rFonts w:asciiTheme="minorBidi" w:hAnsiTheme="minorBidi"/>
          <w:b/>
          <w:bCs/>
          <w:sz w:val="28"/>
          <w:szCs w:val="28"/>
        </w:rPr>
        <w:t xml:space="preserve">a representative of the </w:t>
      </w:r>
      <w:r w:rsidR="003D7230">
        <w:rPr>
          <w:rFonts w:asciiTheme="minorBidi" w:hAnsiTheme="minorBidi"/>
          <w:b/>
          <w:bCs/>
          <w:sz w:val="28"/>
          <w:szCs w:val="28"/>
        </w:rPr>
        <w:t xml:space="preserve">organization’s </w:t>
      </w:r>
      <w:r w:rsidRPr="000B18DA">
        <w:rPr>
          <w:rFonts w:asciiTheme="minorBidi" w:hAnsiTheme="minorBidi"/>
          <w:b/>
          <w:bCs/>
          <w:sz w:val="28"/>
          <w:szCs w:val="28"/>
        </w:rPr>
        <w:t>human resources department.</w:t>
      </w:r>
    </w:p>
    <w:p w14:paraId="00B3FAD6" w14:textId="77777777" w:rsidR="000B18DA" w:rsidRDefault="000B18DA" w:rsidP="003D7230">
      <w:pPr>
        <w:rPr>
          <w:rFonts w:asciiTheme="minorBidi" w:hAnsiTheme="minorBidi"/>
          <w:sz w:val="28"/>
          <w:szCs w:val="28"/>
        </w:rPr>
      </w:pPr>
      <w:r w:rsidRPr="000B18DA">
        <w:rPr>
          <w:rFonts w:asciiTheme="minorBidi" w:hAnsiTheme="minorBidi"/>
          <w:sz w:val="28"/>
          <w:szCs w:val="28"/>
        </w:rPr>
        <w:lastRenderedPageBreak/>
        <w:t xml:space="preserve">The committee will be authorized to discuss </w:t>
      </w:r>
      <w:r w:rsidR="003D7230">
        <w:rPr>
          <w:rFonts w:asciiTheme="minorBidi" w:hAnsiTheme="minorBidi"/>
          <w:sz w:val="28"/>
          <w:szCs w:val="28"/>
        </w:rPr>
        <w:t>applications</w:t>
      </w:r>
      <w:r w:rsidRPr="000B18DA">
        <w:rPr>
          <w:rFonts w:asciiTheme="minorBidi" w:hAnsiTheme="minorBidi"/>
          <w:sz w:val="28"/>
          <w:szCs w:val="28"/>
        </w:rPr>
        <w:t xml:space="preserve"> from employees who</w:t>
      </w:r>
      <w:r>
        <w:rPr>
          <w:rFonts w:asciiTheme="minorBidi" w:hAnsiTheme="minorBidi"/>
          <w:sz w:val="28"/>
          <w:szCs w:val="28"/>
        </w:rPr>
        <w:t xml:space="preserve"> are absent from work for long periods </w:t>
      </w:r>
      <w:r w:rsidR="003D7230">
        <w:rPr>
          <w:rFonts w:asciiTheme="minorBidi" w:hAnsiTheme="minorBidi"/>
          <w:sz w:val="28"/>
          <w:szCs w:val="28"/>
        </w:rPr>
        <w:t xml:space="preserve">of time </w:t>
      </w:r>
      <w:r>
        <w:rPr>
          <w:rFonts w:asciiTheme="minorBidi" w:hAnsiTheme="minorBidi"/>
          <w:sz w:val="28"/>
          <w:szCs w:val="28"/>
        </w:rPr>
        <w:t xml:space="preserve">due to illness of a family member </w:t>
      </w:r>
      <w:r w:rsidRPr="000B18DA">
        <w:rPr>
          <w:rFonts w:asciiTheme="minorBidi" w:hAnsiTheme="minorBidi"/>
          <w:b/>
          <w:bCs/>
          <w:sz w:val="28"/>
          <w:szCs w:val="28"/>
        </w:rPr>
        <w:t>only in unusual and severe cases of illness</w:t>
      </w:r>
      <w:r>
        <w:rPr>
          <w:rFonts w:asciiTheme="minorBidi" w:hAnsiTheme="minorBidi"/>
          <w:sz w:val="28"/>
          <w:szCs w:val="28"/>
        </w:rPr>
        <w:t>.</w:t>
      </w:r>
      <w:r w:rsidR="00E90D05">
        <w:rPr>
          <w:rStyle w:val="a6"/>
          <w:rFonts w:asciiTheme="minorBidi" w:hAnsiTheme="minorBidi"/>
          <w:sz w:val="28"/>
          <w:szCs w:val="28"/>
        </w:rPr>
        <w:endnoteReference w:id="1"/>
      </w:r>
      <w:r>
        <w:rPr>
          <w:rFonts w:asciiTheme="minorBidi" w:hAnsiTheme="minorBidi"/>
          <w:sz w:val="28"/>
          <w:szCs w:val="28"/>
        </w:rPr>
        <w:t xml:space="preserve"> </w:t>
      </w:r>
    </w:p>
    <w:p w14:paraId="13AA91C0" w14:textId="77777777" w:rsidR="000B18DA" w:rsidRDefault="000B18DA" w:rsidP="00D246C2">
      <w:pPr>
        <w:rPr>
          <w:rFonts w:asciiTheme="minorBidi" w:hAnsiTheme="minorBidi"/>
          <w:sz w:val="28"/>
          <w:szCs w:val="28"/>
        </w:rPr>
      </w:pPr>
      <w:r>
        <w:rPr>
          <w:rFonts w:asciiTheme="minorBidi" w:hAnsiTheme="minorBidi"/>
          <w:sz w:val="28"/>
          <w:szCs w:val="28"/>
        </w:rPr>
        <w:t xml:space="preserve">Employees seeking committee authorization for long absences from work will submit their requests to the employee welfare officer, who will examine </w:t>
      </w:r>
      <w:r w:rsidR="00D246C2">
        <w:rPr>
          <w:rFonts w:asciiTheme="minorBidi" w:hAnsiTheme="minorBidi"/>
          <w:sz w:val="28"/>
          <w:szCs w:val="28"/>
        </w:rPr>
        <w:t>it</w:t>
      </w:r>
      <w:r>
        <w:rPr>
          <w:rFonts w:asciiTheme="minorBidi" w:hAnsiTheme="minorBidi"/>
          <w:sz w:val="28"/>
          <w:szCs w:val="28"/>
        </w:rPr>
        <w:t xml:space="preserve"> and represent them before the committee </w:t>
      </w:r>
      <w:r w:rsidR="00D246C2">
        <w:rPr>
          <w:rFonts w:asciiTheme="minorBidi" w:hAnsiTheme="minorBidi"/>
          <w:sz w:val="28"/>
          <w:szCs w:val="28"/>
        </w:rPr>
        <w:t xml:space="preserve">and offer </w:t>
      </w:r>
      <w:r>
        <w:rPr>
          <w:rFonts w:asciiTheme="minorBidi" w:hAnsiTheme="minorBidi"/>
          <w:sz w:val="28"/>
          <w:szCs w:val="28"/>
        </w:rPr>
        <w:t xml:space="preserve">his/her </w:t>
      </w:r>
      <w:r w:rsidR="00D246C2">
        <w:rPr>
          <w:rFonts w:asciiTheme="minorBidi" w:hAnsiTheme="minorBidi"/>
          <w:sz w:val="28"/>
          <w:szCs w:val="28"/>
        </w:rPr>
        <w:t>re</w:t>
      </w:r>
      <w:r>
        <w:rPr>
          <w:rFonts w:asciiTheme="minorBidi" w:hAnsiTheme="minorBidi"/>
          <w:sz w:val="28"/>
          <w:szCs w:val="28"/>
        </w:rPr>
        <w:t>commendations.</w:t>
      </w:r>
    </w:p>
    <w:p w14:paraId="11A63A76" w14:textId="77777777" w:rsidR="000B18DA" w:rsidRDefault="00207B34" w:rsidP="000B18DA">
      <w:pPr>
        <w:rPr>
          <w:rFonts w:asciiTheme="minorBidi" w:hAnsiTheme="minorBidi"/>
          <w:sz w:val="28"/>
          <w:szCs w:val="28"/>
        </w:rPr>
      </w:pPr>
      <w:r w:rsidRPr="00207B34">
        <w:rPr>
          <w:rFonts w:asciiTheme="minorBidi" w:hAnsiTheme="minorBidi"/>
          <w:b/>
          <w:bCs/>
          <w:sz w:val="28"/>
          <w:szCs w:val="28"/>
          <w:u w:val="single"/>
        </w:rPr>
        <w:t>The Committee’s Authority</w:t>
      </w:r>
      <w:r>
        <w:rPr>
          <w:rFonts w:asciiTheme="minorBidi" w:hAnsiTheme="minorBidi"/>
          <w:sz w:val="28"/>
          <w:szCs w:val="28"/>
        </w:rPr>
        <w:t>:</w:t>
      </w:r>
    </w:p>
    <w:p w14:paraId="311D7954" w14:textId="77777777" w:rsidR="00207B34" w:rsidRDefault="00207B34" w:rsidP="00D246C2">
      <w:pPr>
        <w:pStyle w:val="a3"/>
        <w:numPr>
          <w:ilvl w:val="0"/>
          <w:numId w:val="12"/>
        </w:numPr>
        <w:rPr>
          <w:rFonts w:asciiTheme="minorBidi" w:hAnsiTheme="minorBidi"/>
          <w:b/>
          <w:bCs/>
          <w:sz w:val="28"/>
          <w:szCs w:val="28"/>
          <w:u w:val="single"/>
        </w:rPr>
      </w:pPr>
      <w:r w:rsidRPr="00207B34">
        <w:rPr>
          <w:rFonts w:asciiTheme="minorBidi" w:hAnsiTheme="minorBidi"/>
          <w:b/>
          <w:bCs/>
          <w:sz w:val="28"/>
          <w:szCs w:val="28"/>
          <w:u w:val="single"/>
        </w:rPr>
        <w:t>Approv</w:t>
      </w:r>
      <w:r w:rsidR="00D246C2">
        <w:rPr>
          <w:rFonts w:asciiTheme="minorBidi" w:hAnsiTheme="minorBidi"/>
          <w:b/>
          <w:bCs/>
          <w:sz w:val="28"/>
          <w:szCs w:val="28"/>
          <w:u w:val="single"/>
        </w:rPr>
        <w:t>ing</w:t>
      </w:r>
      <w:r w:rsidRPr="00207B34">
        <w:rPr>
          <w:rFonts w:asciiTheme="minorBidi" w:hAnsiTheme="minorBidi"/>
          <w:b/>
          <w:bCs/>
          <w:sz w:val="28"/>
          <w:szCs w:val="28"/>
          <w:u w:val="single"/>
        </w:rPr>
        <w:t xml:space="preserve"> use of annual sick leave days</w:t>
      </w:r>
    </w:p>
    <w:p w14:paraId="52C44D0A" w14:textId="77777777" w:rsidR="00207B34" w:rsidRPr="00207B34" w:rsidRDefault="00207B34" w:rsidP="000113E5">
      <w:pPr>
        <w:rPr>
          <w:rFonts w:asciiTheme="minorBidi" w:hAnsiTheme="minorBidi"/>
          <w:b/>
          <w:bCs/>
          <w:sz w:val="28"/>
          <w:szCs w:val="28"/>
        </w:rPr>
      </w:pPr>
      <w:r w:rsidRPr="00207B34">
        <w:rPr>
          <w:rFonts w:asciiTheme="minorBidi" w:hAnsiTheme="minorBidi"/>
          <w:sz w:val="28"/>
          <w:szCs w:val="28"/>
        </w:rPr>
        <w:t>The</w:t>
      </w:r>
      <w:r>
        <w:rPr>
          <w:rFonts w:asciiTheme="minorBidi" w:hAnsiTheme="minorBidi"/>
          <w:sz w:val="28"/>
          <w:szCs w:val="28"/>
        </w:rPr>
        <w:t xml:space="preserve"> committee will be authorized to approve the use of additional sick leave days from an employee’s annual allotment after he/she ha</w:t>
      </w:r>
      <w:r w:rsidR="000113E5">
        <w:rPr>
          <w:rFonts w:asciiTheme="minorBidi" w:hAnsiTheme="minorBidi"/>
          <w:sz w:val="28"/>
          <w:szCs w:val="28"/>
        </w:rPr>
        <w:t>s</w:t>
      </w:r>
      <w:r>
        <w:rPr>
          <w:rFonts w:asciiTheme="minorBidi" w:hAnsiTheme="minorBidi"/>
          <w:sz w:val="28"/>
          <w:szCs w:val="28"/>
        </w:rPr>
        <w:t xml:space="preserve"> used up the sick leave </w:t>
      </w:r>
      <w:r w:rsidR="000113E5">
        <w:rPr>
          <w:rFonts w:asciiTheme="minorBidi" w:hAnsiTheme="minorBidi"/>
          <w:sz w:val="28"/>
          <w:szCs w:val="28"/>
        </w:rPr>
        <w:t xml:space="preserve">allotted </w:t>
      </w:r>
      <w:r>
        <w:rPr>
          <w:rFonts w:asciiTheme="minorBidi" w:hAnsiTheme="minorBidi"/>
          <w:sz w:val="28"/>
          <w:szCs w:val="28"/>
        </w:rPr>
        <w:t>for care of family members as detail</w:t>
      </w:r>
      <w:r w:rsidR="000113E5">
        <w:rPr>
          <w:rFonts w:asciiTheme="minorBidi" w:hAnsiTheme="minorBidi"/>
          <w:sz w:val="28"/>
          <w:szCs w:val="28"/>
        </w:rPr>
        <w:t>ed in</w:t>
      </w:r>
      <w:r>
        <w:rPr>
          <w:rFonts w:asciiTheme="minorBidi" w:hAnsiTheme="minorBidi"/>
          <w:sz w:val="28"/>
          <w:szCs w:val="28"/>
        </w:rPr>
        <w:t xml:space="preserve"> section 33.25 of the Civil Service </w:t>
      </w:r>
      <w:r w:rsidR="000113E5">
        <w:rPr>
          <w:rFonts w:asciiTheme="minorBidi" w:hAnsiTheme="minorBidi"/>
          <w:sz w:val="28"/>
          <w:szCs w:val="28"/>
        </w:rPr>
        <w:t>Code</w:t>
      </w:r>
      <w:r>
        <w:rPr>
          <w:rFonts w:asciiTheme="minorBidi" w:hAnsiTheme="minorBidi"/>
          <w:sz w:val="28"/>
          <w:szCs w:val="28"/>
        </w:rPr>
        <w:t xml:space="preserve">, </w:t>
      </w:r>
      <w:r w:rsidRPr="00207B34">
        <w:rPr>
          <w:rFonts w:asciiTheme="minorBidi" w:hAnsiTheme="minorBidi"/>
          <w:b/>
          <w:bCs/>
          <w:sz w:val="28"/>
          <w:szCs w:val="28"/>
        </w:rPr>
        <w:t>not to exceed 24 additional sick leave days a year</w:t>
      </w:r>
      <w:r>
        <w:rPr>
          <w:rFonts w:asciiTheme="minorBidi" w:hAnsiTheme="minorBidi"/>
          <w:b/>
          <w:bCs/>
          <w:sz w:val="28"/>
          <w:szCs w:val="28"/>
        </w:rPr>
        <w:t xml:space="preserve"> </w:t>
      </w:r>
      <w:r w:rsidRPr="00207B34">
        <w:rPr>
          <w:rFonts w:asciiTheme="minorBidi" w:hAnsiTheme="minorBidi"/>
          <w:sz w:val="28"/>
          <w:szCs w:val="28"/>
        </w:rPr>
        <w:t>(</w:t>
      </w:r>
      <w:r>
        <w:rPr>
          <w:rFonts w:asciiTheme="minorBidi" w:hAnsiTheme="minorBidi"/>
          <w:sz w:val="28"/>
          <w:szCs w:val="28"/>
        </w:rPr>
        <w:t xml:space="preserve">the committee may approve partial sick days or hours at the expense of the employee’s annual allotment), </w:t>
      </w:r>
      <w:r w:rsidRPr="00207B34">
        <w:rPr>
          <w:rFonts w:asciiTheme="minorBidi" w:hAnsiTheme="minorBidi"/>
          <w:b/>
          <w:bCs/>
          <w:sz w:val="28"/>
          <w:szCs w:val="28"/>
        </w:rPr>
        <w:t>leaving intact at least six days of the allotted sick leave days.</w:t>
      </w:r>
    </w:p>
    <w:p w14:paraId="4FCC5FB2" w14:textId="77777777" w:rsidR="00207B34" w:rsidRDefault="00207B34" w:rsidP="000113E5">
      <w:pPr>
        <w:rPr>
          <w:rFonts w:asciiTheme="minorBidi" w:hAnsiTheme="minorBidi"/>
          <w:sz w:val="28"/>
          <w:szCs w:val="28"/>
        </w:rPr>
      </w:pPr>
      <w:r>
        <w:rPr>
          <w:rFonts w:asciiTheme="minorBidi" w:hAnsiTheme="minorBidi"/>
          <w:sz w:val="28"/>
          <w:szCs w:val="28"/>
        </w:rPr>
        <w:t xml:space="preserve">The committee will examine the cases with which it is presented in accordance with the laws, regulations and instructions of the Civil Service Commission on this issue, in accordance with the </w:t>
      </w:r>
      <w:r w:rsidR="000113E5">
        <w:rPr>
          <w:rFonts w:asciiTheme="minorBidi" w:hAnsiTheme="minorBidi"/>
          <w:sz w:val="28"/>
          <w:szCs w:val="28"/>
        </w:rPr>
        <w:t xml:space="preserve">employee’s </w:t>
      </w:r>
      <w:r>
        <w:rPr>
          <w:rFonts w:asciiTheme="minorBidi" w:hAnsiTheme="minorBidi"/>
          <w:sz w:val="28"/>
          <w:szCs w:val="28"/>
        </w:rPr>
        <w:t>special personal and family circumstances</w:t>
      </w:r>
      <w:r w:rsidR="000113E5">
        <w:rPr>
          <w:rFonts w:asciiTheme="minorBidi" w:hAnsiTheme="minorBidi"/>
          <w:sz w:val="28"/>
          <w:szCs w:val="28"/>
        </w:rPr>
        <w:t>,</w:t>
      </w:r>
      <w:r>
        <w:rPr>
          <w:rFonts w:asciiTheme="minorBidi" w:hAnsiTheme="minorBidi"/>
          <w:sz w:val="28"/>
          <w:szCs w:val="28"/>
        </w:rPr>
        <w:t xml:space="preserve"> </w:t>
      </w:r>
      <w:r w:rsidRPr="00207B34">
        <w:rPr>
          <w:rFonts w:asciiTheme="minorBidi" w:hAnsiTheme="minorBidi"/>
          <w:b/>
          <w:bCs/>
          <w:sz w:val="28"/>
          <w:szCs w:val="28"/>
        </w:rPr>
        <w:t>as well as in accordance with the criteria set forth below</w:t>
      </w:r>
      <w:r>
        <w:rPr>
          <w:rFonts w:asciiTheme="minorBidi" w:hAnsiTheme="minorBidi"/>
          <w:sz w:val="28"/>
          <w:szCs w:val="28"/>
        </w:rPr>
        <w:t xml:space="preserve"> (but </w:t>
      </w:r>
      <w:r w:rsidR="000113E5">
        <w:rPr>
          <w:rFonts w:asciiTheme="minorBidi" w:hAnsiTheme="minorBidi"/>
          <w:sz w:val="28"/>
          <w:szCs w:val="28"/>
        </w:rPr>
        <w:t xml:space="preserve">will authorize </w:t>
      </w:r>
      <w:r>
        <w:rPr>
          <w:rFonts w:asciiTheme="minorBidi" w:hAnsiTheme="minorBidi"/>
          <w:sz w:val="28"/>
          <w:szCs w:val="28"/>
        </w:rPr>
        <w:t>no more than 24 additional sick leave days, as previously noted).</w:t>
      </w:r>
    </w:p>
    <w:p w14:paraId="6E8016C3" w14:textId="77777777" w:rsidR="00FB10CF" w:rsidRPr="003A2D10" w:rsidRDefault="003A2D10" w:rsidP="00FB10CF">
      <w:pPr>
        <w:pStyle w:val="a3"/>
        <w:numPr>
          <w:ilvl w:val="0"/>
          <w:numId w:val="12"/>
        </w:numPr>
        <w:rPr>
          <w:rFonts w:asciiTheme="minorBidi" w:hAnsiTheme="minorBidi"/>
          <w:b/>
          <w:bCs/>
          <w:sz w:val="28"/>
          <w:szCs w:val="28"/>
          <w:u w:val="single"/>
        </w:rPr>
      </w:pPr>
      <w:r w:rsidRPr="003A2D10">
        <w:rPr>
          <w:rFonts w:asciiTheme="minorBidi" w:hAnsiTheme="minorBidi"/>
          <w:b/>
          <w:bCs/>
          <w:sz w:val="28"/>
          <w:szCs w:val="28"/>
          <w:u w:val="single"/>
        </w:rPr>
        <w:t>Support hours</w:t>
      </w:r>
    </w:p>
    <w:p w14:paraId="42F634A5" w14:textId="77777777" w:rsidR="00605694" w:rsidRDefault="003A2D10" w:rsidP="00367E5F">
      <w:pPr>
        <w:ind w:left="720"/>
        <w:rPr>
          <w:rFonts w:asciiTheme="minorBidi" w:hAnsiTheme="minorBidi"/>
          <w:sz w:val="28"/>
          <w:szCs w:val="28"/>
        </w:rPr>
      </w:pPr>
      <w:r>
        <w:rPr>
          <w:rFonts w:asciiTheme="minorBidi" w:hAnsiTheme="minorBidi"/>
          <w:sz w:val="28"/>
          <w:szCs w:val="28"/>
        </w:rPr>
        <w:t xml:space="preserve">An employee needing time to care for sick or disabled family members will be entitled to </w:t>
      </w:r>
      <w:r w:rsidRPr="003A2D10">
        <w:rPr>
          <w:rFonts w:asciiTheme="minorBidi" w:hAnsiTheme="minorBidi"/>
          <w:b/>
          <w:bCs/>
          <w:sz w:val="28"/>
          <w:szCs w:val="28"/>
        </w:rPr>
        <w:t>up to three hours</w:t>
      </w:r>
      <w:r>
        <w:rPr>
          <w:rFonts w:asciiTheme="minorBidi" w:hAnsiTheme="minorBidi"/>
          <w:sz w:val="28"/>
          <w:szCs w:val="28"/>
        </w:rPr>
        <w:t xml:space="preserve"> of paid absence a month (i.e. at the employers’ expense) after having utilized his/her rights in accordance with the law governing sick pay for family members’ care as set out in </w:t>
      </w:r>
      <w:r w:rsidR="00367E5F">
        <w:rPr>
          <w:rFonts w:asciiTheme="minorBidi" w:hAnsiTheme="minorBidi"/>
          <w:sz w:val="28"/>
          <w:szCs w:val="28"/>
        </w:rPr>
        <w:t xml:space="preserve">section </w:t>
      </w:r>
      <w:r>
        <w:rPr>
          <w:rFonts w:asciiTheme="minorBidi" w:hAnsiTheme="minorBidi"/>
          <w:sz w:val="28"/>
          <w:szCs w:val="28"/>
        </w:rPr>
        <w:t xml:space="preserve">33.15 of the Civil Service Commission </w:t>
      </w:r>
      <w:r w:rsidR="00367E5F">
        <w:rPr>
          <w:rFonts w:asciiTheme="minorBidi" w:hAnsiTheme="minorBidi"/>
          <w:sz w:val="28"/>
          <w:szCs w:val="28"/>
        </w:rPr>
        <w:t>Code,</w:t>
      </w:r>
      <w:r>
        <w:rPr>
          <w:rFonts w:asciiTheme="minorBidi" w:hAnsiTheme="minorBidi"/>
          <w:sz w:val="28"/>
          <w:szCs w:val="28"/>
        </w:rPr>
        <w:t xml:space="preserve"> and has also used up his/</w:t>
      </w:r>
      <w:r w:rsidR="00367E5F">
        <w:rPr>
          <w:rFonts w:asciiTheme="minorBidi" w:hAnsiTheme="minorBidi"/>
          <w:sz w:val="28"/>
          <w:szCs w:val="28"/>
        </w:rPr>
        <w:t>h</w:t>
      </w:r>
      <w:r>
        <w:rPr>
          <w:rFonts w:asciiTheme="minorBidi" w:hAnsiTheme="minorBidi"/>
          <w:sz w:val="28"/>
          <w:szCs w:val="28"/>
        </w:rPr>
        <w:t>er right to additional sick days as approved by the internal office committee.</w:t>
      </w:r>
    </w:p>
    <w:p w14:paraId="7A4E76E1" w14:textId="77777777" w:rsidR="00C618FD" w:rsidRPr="00C618FD" w:rsidRDefault="003A2D10" w:rsidP="00367E5F">
      <w:pPr>
        <w:pStyle w:val="a3"/>
        <w:numPr>
          <w:ilvl w:val="0"/>
          <w:numId w:val="12"/>
        </w:numPr>
        <w:rPr>
          <w:rFonts w:asciiTheme="minorBidi" w:hAnsiTheme="minorBidi"/>
          <w:b/>
          <w:bCs/>
          <w:sz w:val="28"/>
          <w:szCs w:val="28"/>
          <w:u w:val="single"/>
        </w:rPr>
      </w:pPr>
      <w:r w:rsidRPr="003A2D10">
        <w:rPr>
          <w:rFonts w:asciiTheme="minorBidi" w:hAnsiTheme="minorBidi"/>
          <w:b/>
          <w:bCs/>
          <w:sz w:val="28"/>
          <w:szCs w:val="28"/>
          <w:u w:val="single"/>
        </w:rPr>
        <w:t>Approval of unpaid leave/part time work/work from another branch of the office/others</w:t>
      </w:r>
      <w:r w:rsidR="00C618FD">
        <w:rPr>
          <w:rFonts w:asciiTheme="minorBidi" w:hAnsiTheme="minorBidi"/>
          <w:b/>
          <w:bCs/>
          <w:sz w:val="28"/>
          <w:szCs w:val="28"/>
          <w:u w:val="single"/>
        </w:rPr>
        <w:t xml:space="preserve"> </w:t>
      </w:r>
      <w:r w:rsidR="00C618FD">
        <w:rPr>
          <w:rFonts w:asciiTheme="minorBidi" w:hAnsiTheme="minorBidi"/>
          <w:sz w:val="28"/>
          <w:szCs w:val="28"/>
        </w:rPr>
        <w:t>–</w:t>
      </w:r>
      <w:r w:rsidR="00C618FD" w:rsidRPr="00C618FD">
        <w:rPr>
          <w:rFonts w:asciiTheme="minorBidi" w:hAnsiTheme="minorBidi"/>
          <w:sz w:val="28"/>
          <w:szCs w:val="28"/>
        </w:rPr>
        <w:t xml:space="preserve"> A</w:t>
      </w:r>
      <w:r w:rsidR="00C618FD">
        <w:rPr>
          <w:rFonts w:asciiTheme="minorBidi" w:hAnsiTheme="minorBidi"/>
          <w:sz w:val="28"/>
          <w:szCs w:val="28"/>
        </w:rPr>
        <w:t xml:space="preserve">n employee may be allowed to take up to 30 days of unpaid leave a year to care for a family member or </w:t>
      </w:r>
      <w:r w:rsidR="00C618FD">
        <w:rPr>
          <w:rFonts w:asciiTheme="minorBidi" w:hAnsiTheme="minorBidi"/>
          <w:sz w:val="28"/>
          <w:szCs w:val="28"/>
        </w:rPr>
        <w:lastRenderedPageBreak/>
        <w:t>be authorized to work part time for a certain period or to work out of another branch of the office</w:t>
      </w:r>
      <w:r w:rsidR="00367E5F">
        <w:rPr>
          <w:rFonts w:asciiTheme="minorBidi" w:hAnsiTheme="minorBidi"/>
          <w:sz w:val="28"/>
          <w:szCs w:val="28"/>
        </w:rPr>
        <w:t>. They may also be</w:t>
      </w:r>
      <w:r w:rsidR="00C618FD">
        <w:rPr>
          <w:rFonts w:asciiTheme="minorBidi" w:hAnsiTheme="minorBidi"/>
          <w:sz w:val="28"/>
          <w:szCs w:val="28"/>
        </w:rPr>
        <w:t xml:space="preserve"> provided with </w:t>
      </w:r>
      <w:r w:rsidR="00367E5F">
        <w:rPr>
          <w:rFonts w:asciiTheme="minorBidi" w:hAnsiTheme="minorBidi"/>
          <w:sz w:val="28"/>
          <w:szCs w:val="28"/>
        </w:rPr>
        <w:t xml:space="preserve">other </w:t>
      </w:r>
      <w:r w:rsidR="00C618FD">
        <w:rPr>
          <w:rFonts w:asciiTheme="minorBidi" w:hAnsiTheme="minorBidi"/>
          <w:sz w:val="28"/>
          <w:szCs w:val="28"/>
        </w:rPr>
        <w:t>possible solution</w:t>
      </w:r>
      <w:r w:rsidR="00367E5F">
        <w:rPr>
          <w:rFonts w:asciiTheme="minorBidi" w:hAnsiTheme="minorBidi"/>
          <w:sz w:val="28"/>
          <w:szCs w:val="28"/>
        </w:rPr>
        <w:t>s</w:t>
      </w:r>
      <w:r w:rsidR="00C618FD">
        <w:rPr>
          <w:rFonts w:asciiTheme="minorBidi" w:hAnsiTheme="minorBidi"/>
          <w:sz w:val="28"/>
          <w:szCs w:val="28"/>
        </w:rPr>
        <w:t xml:space="preserve"> – in accordance with circumstances and needs.</w:t>
      </w:r>
    </w:p>
    <w:p w14:paraId="2F3386E2" w14:textId="77777777" w:rsidR="00C618FD" w:rsidRPr="00C618FD" w:rsidRDefault="00C618FD" w:rsidP="00C618FD">
      <w:pPr>
        <w:rPr>
          <w:rFonts w:asciiTheme="minorBidi" w:hAnsiTheme="minorBidi"/>
          <w:b/>
          <w:bCs/>
          <w:sz w:val="28"/>
          <w:szCs w:val="28"/>
          <w:u w:val="single"/>
        </w:rPr>
      </w:pPr>
    </w:p>
    <w:p w14:paraId="66CA4A5D" w14:textId="77777777" w:rsidR="00C618FD" w:rsidRPr="005C10F2" w:rsidRDefault="00C618FD" w:rsidP="00367E5F">
      <w:pPr>
        <w:pStyle w:val="a3"/>
        <w:numPr>
          <w:ilvl w:val="0"/>
          <w:numId w:val="12"/>
        </w:numPr>
        <w:rPr>
          <w:rFonts w:asciiTheme="minorBidi" w:hAnsiTheme="minorBidi"/>
          <w:sz w:val="28"/>
          <w:szCs w:val="28"/>
        </w:rPr>
      </w:pPr>
      <w:r w:rsidRPr="00367E5F">
        <w:rPr>
          <w:rFonts w:asciiTheme="minorBidi" w:hAnsiTheme="minorBidi"/>
          <w:b/>
          <w:bCs/>
          <w:sz w:val="28"/>
          <w:szCs w:val="28"/>
          <w:u w:val="single"/>
        </w:rPr>
        <w:t>Professional counseling</w:t>
      </w:r>
      <w:r w:rsidRPr="00367E5F">
        <w:rPr>
          <w:rFonts w:asciiTheme="minorBidi" w:hAnsiTheme="minorBidi"/>
          <w:b/>
          <w:bCs/>
          <w:sz w:val="28"/>
          <w:szCs w:val="28"/>
        </w:rPr>
        <w:t xml:space="preserve"> </w:t>
      </w:r>
      <w:r w:rsidR="005C10F2" w:rsidRPr="00367E5F">
        <w:rPr>
          <w:rFonts w:asciiTheme="minorBidi" w:hAnsiTheme="minorBidi"/>
          <w:b/>
          <w:bCs/>
          <w:sz w:val="28"/>
          <w:szCs w:val="28"/>
        </w:rPr>
        <w:t xml:space="preserve">- </w:t>
      </w:r>
      <w:r w:rsidRPr="00367E5F">
        <w:rPr>
          <w:rFonts w:asciiTheme="minorBidi" w:hAnsiTheme="minorBidi"/>
          <w:b/>
          <w:bCs/>
          <w:sz w:val="28"/>
          <w:szCs w:val="28"/>
        </w:rPr>
        <w:t>In</w:t>
      </w:r>
      <w:r w:rsidRPr="005C10F2">
        <w:rPr>
          <w:rFonts w:asciiTheme="minorBidi" w:hAnsiTheme="minorBidi"/>
          <w:b/>
          <w:bCs/>
          <w:sz w:val="28"/>
          <w:szCs w:val="28"/>
        </w:rPr>
        <w:t xml:space="preserve"> certain unusual cases</w:t>
      </w:r>
      <w:r w:rsidRPr="005C10F2">
        <w:rPr>
          <w:rFonts w:asciiTheme="minorBidi" w:hAnsiTheme="minorBidi"/>
          <w:sz w:val="28"/>
          <w:szCs w:val="28"/>
        </w:rPr>
        <w:t xml:space="preserve">, the committee will </w:t>
      </w:r>
      <w:r w:rsidRPr="005C10F2">
        <w:rPr>
          <w:rFonts w:asciiTheme="minorBidi" w:hAnsiTheme="minorBidi"/>
          <w:b/>
          <w:bCs/>
          <w:sz w:val="28"/>
          <w:szCs w:val="28"/>
        </w:rPr>
        <w:t>consider providing external professional counseling</w:t>
      </w:r>
      <w:r w:rsidRPr="005C10F2">
        <w:rPr>
          <w:rFonts w:asciiTheme="minorBidi" w:hAnsiTheme="minorBidi"/>
          <w:sz w:val="28"/>
          <w:szCs w:val="28"/>
        </w:rPr>
        <w:t xml:space="preserve"> for employees who are family caregivers </w:t>
      </w:r>
      <w:r w:rsidRPr="005C10F2">
        <w:rPr>
          <w:rFonts w:asciiTheme="minorBidi" w:hAnsiTheme="minorBidi"/>
          <w:sz w:val="28"/>
          <w:szCs w:val="28"/>
          <w:u w:val="single"/>
        </w:rPr>
        <w:t xml:space="preserve">if the ministry/agency has an additional budget for such use.  </w:t>
      </w:r>
      <w:r w:rsidRPr="005C10F2">
        <w:rPr>
          <w:rFonts w:asciiTheme="minorBidi" w:hAnsiTheme="minorBidi"/>
          <w:sz w:val="28"/>
          <w:szCs w:val="28"/>
        </w:rPr>
        <w:t>The committee will determine in advance the criteria for such counseling and the number of sessions that may be approved for employee</w:t>
      </w:r>
      <w:r w:rsidR="004524F4" w:rsidRPr="005C10F2">
        <w:rPr>
          <w:rFonts w:asciiTheme="minorBidi" w:hAnsiTheme="minorBidi"/>
          <w:sz w:val="28"/>
          <w:szCs w:val="28"/>
        </w:rPr>
        <w:t>s</w:t>
      </w:r>
      <w:r w:rsidRPr="005C10F2">
        <w:rPr>
          <w:rFonts w:asciiTheme="minorBidi" w:hAnsiTheme="minorBidi"/>
          <w:sz w:val="28"/>
          <w:szCs w:val="28"/>
        </w:rPr>
        <w:t xml:space="preserve"> needing them.</w:t>
      </w:r>
    </w:p>
    <w:p w14:paraId="7993CFD0" w14:textId="77777777" w:rsidR="00605694" w:rsidRDefault="00C618FD" w:rsidP="00C618FD">
      <w:pPr>
        <w:rPr>
          <w:rFonts w:asciiTheme="minorBidi" w:hAnsiTheme="minorBidi"/>
          <w:b/>
          <w:bCs/>
          <w:sz w:val="28"/>
          <w:szCs w:val="28"/>
        </w:rPr>
      </w:pPr>
      <w:r w:rsidRPr="00C618FD">
        <w:rPr>
          <w:rFonts w:asciiTheme="minorBidi" w:hAnsiTheme="minorBidi"/>
          <w:b/>
          <w:bCs/>
          <w:sz w:val="28"/>
          <w:szCs w:val="28"/>
        </w:rPr>
        <w:t>Each ministry/agency will operate within the</w:t>
      </w:r>
      <w:r>
        <w:rPr>
          <w:rFonts w:asciiTheme="minorBidi" w:hAnsiTheme="minorBidi"/>
          <w:b/>
          <w:bCs/>
          <w:sz w:val="28"/>
          <w:szCs w:val="28"/>
        </w:rPr>
        <w:t xml:space="preserve"> bounds of the</w:t>
      </w:r>
      <w:r w:rsidRPr="00C618FD">
        <w:rPr>
          <w:rFonts w:asciiTheme="minorBidi" w:hAnsiTheme="minorBidi"/>
          <w:b/>
          <w:bCs/>
          <w:sz w:val="28"/>
          <w:szCs w:val="28"/>
        </w:rPr>
        <w:t xml:space="preserve"> internal committee in accordance with the nature and unique characteristics of its staff.</w:t>
      </w:r>
    </w:p>
    <w:p w14:paraId="36984C55" w14:textId="77777777" w:rsidR="003E7869" w:rsidRDefault="003E7869" w:rsidP="00C618FD">
      <w:pPr>
        <w:rPr>
          <w:rFonts w:asciiTheme="minorBidi" w:hAnsiTheme="minorBidi"/>
          <w:b/>
          <w:bCs/>
          <w:sz w:val="28"/>
          <w:szCs w:val="28"/>
        </w:rPr>
      </w:pPr>
    </w:p>
    <w:p w14:paraId="0BB536C4" w14:textId="77777777" w:rsidR="00E90D05" w:rsidRDefault="003E7869" w:rsidP="00367E5F">
      <w:pPr>
        <w:rPr>
          <w:rFonts w:asciiTheme="minorBidi" w:hAnsiTheme="minorBidi"/>
          <w:b/>
          <w:bCs/>
          <w:sz w:val="28"/>
          <w:szCs w:val="28"/>
          <w:u w:val="single"/>
        </w:rPr>
      </w:pPr>
      <w:r w:rsidRPr="003E7869">
        <w:rPr>
          <w:rFonts w:asciiTheme="minorBidi" w:hAnsiTheme="minorBidi"/>
          <w:b/>
          <w:bCs/>
          <w:sz w:val="28"/>
          <w:szCs w:val="28"/>
          <w:u w:val="single"/>
        </w:rPr>
        <w:t>Criteria for committee decision</w:t>
      </w:r>
      <w:r w:rsidR="00367E5F">
        <w:rPr>
          <w:rFonts w:asciiTheme="minorBidi" w:hAnsiTheme="minorBidi"/>
          <w:b/>
          <w:bCs/>
          <w:sz w:val="28"/>
          <w:szCs w:val="28"/>
          <w:u w:val="single"/>
        </w:rPr>
        <w:t>s</w:t>
      </w:r>
      <w:r w:rsidRPr="003E7869">
        <w:rPr>
          <w:rFonts w:asciiTheme="minorBidi" w:hAnsiTheme="minorBidi"/>
          <w:b/>
          <w:bCs/>
          <w:sz w:val="28"/>
          <w:szCs w:val="28"/>
          <w:u w:val="single"/>
        </w:rPr>
        <w:t xml:space="preserve"> </w:t>
      </w:r>
      <w:r w:rsidR="00367E5F">
        <w:rPr>
          <w:rFonts w:asciiTheme="minorBidi" w:hAnsiTheme="minorBidi"/>
          <w:b/>
          <w:bCs/>
          <w:sz w:val="28"/>
          <w:szCs w:val="28"/>
          <w:u w:val="single"/>
        </w:rPr>
        <w:t>on</w:t>
      </w:r>
      <w:r w:rsidRPr="003E7869">
        <w:rPr>
          <w:rFonts w:asciiTheme="minorBidi" w:hAnsiTheme="minorBidi"/>
          <w:b/>
          <w:bCs/>
          <w:sz w:val="28"/>
          <w:szCs w:val="28"/>
          <w:u w:val="single"/>
        </w:rPr>
        <w:t xml:space="preserve"> staff members who are family caregivers</w:t>
      </w:r>
    </w:p>
    <w:p w14:paraId="4202C788" w14:textId="77777777" w:rsidR="003E7869" w:rsidRDefault="003E7869" w:rsidP="003E7869">
      <w:pPr>
        <w:rPr>
          <w:rFonts w:asciiTheme="minorBidi" w:hAnsiTheme="minorBidi"/>
          <w:sz w:val="28"/>
          <w:szCs w:val="28"/>
        </w:rPr>
      </w:pPr>
      <w:r>
        <w:rPr>
          <w:rFonts w:asciiTheme="minorBidi" w:hAnsiTheme="minorBidi"/>
          <w:sz w:val="28"/>
          <w:szCs w:val="28"/>
        </w:rPr>
        <w:t>The committee will consider applications according to the following criteria:</w:t>
      </w:r>
    </w:p>
    <w:p w14:paraId="7FAD8D6F" w14:textId="77777777" w:rsidR="003E7869" w:rsidRDefault="003E7869" w:rsidP="003E7869">
      <w:pPr>
        <w:rPr>
          <w:rFonts w:asciiTheme="minorBidi" w:hAnsiTheme="minorBidi"/>
          <w:sz w:val="28"/>
          <w:szCs w:val="28"/>
        </w:rPr>
      </w:pPr>
      <w:r>
        <w:rPr>
          <w:rFonts w:asciiTheme="minorBidi" w:hAnsiTheme="minorBidi"/>
          <w:sz w:val="28"/>
          <w:szCs w:val="28"/>
        </w:rPr>
        <w:t>- The opinion and recommendations of the senior employee welfare officer</w:t>
      </w:r>
    </w:p>
    <w:p w14:paraId="4017E425" w14:textId="77777777" w:rsidR="003E7869" w:rsidRDefault="003E7869" w:rsidP="003E7869">
      <w:pPr>
        <w:rPr>
          <w:rFonts w:asciiTheme="minorBidi" w:hAnsiTheme="minorBidi"/>
          <w:sz w:val="28"/>
          <w:szCs w:val="28"/>
        </w:rPr>
      </w:pPr>
      <w:r>
        <w:rPr>
          <w:rFonts w:asciiTheme="minorBidi" w:hAnsiTheme="minorBidi"/>
          <w:sz w:val="28"/>
          <w:szCs w:val="28"/>
        </w:rPr>
        <w:t>- The degree of closeness of the employee’s family member</w:t>
      </w:r>
    </w:p>
    <w:p w14:paraId="6F982CFD" w14:textId="77777777" w:rsidR="003E7869" w:rsidRDefault="003E7869" w:rsidP="003E7869">
      <w:pPr>
        <w:rPr>
          <w:rFonts w:asciiTheme="minorBidi" w:hAnsiTheme="minorBidi"/>
          <w:sz w:val="28"/>
          <w:szCs w:val="28"/>
        </w:rPr>
      </w:pPr>
      <w:r>
        <w:rPr>
          <w:rFonts w:asciiTheme="minorBidi" w:hAnsiTheme="minorBidi"/>
          <w:sz w:val="28"/>
          <w:szCs w:val="28"/>
        </w:rPr>
        <w:t>- The severity of the pat</w:t>
      </w:r>
      <w:r w:rsidR="00367E5F">
        <w:rPr>
          <w:rFonts w:asciiTheme="minorBidi" w:hAnsiTheme="minorBidi"/>
          <w:sz w:val="28"/>
          <w:szCs w:val="28"/>
        </w:rPr>
        <w:t>i</w:t>
      </w:r>
      <w:r>
        <w:rPr>
          <w:rFonts w:asciiTheme="minorBidi" w:hAnsiTheme="minorBidi"/>
          <w:sz w:val="28"/>
          <w:szCs w:val="28"/>
        </w:rPr>
        <w:t>ent’s condition and extent of dependence on the caregiver</w:t>
      </w:r>
    </w:p>
    <w:p w14:paraId="3C02E60A" w14:textId="77777777" w:rsidR="003E7869" w:rsidRDefault="003E7869" w:rsidP="003E7869">
      <w:pPr>
        <w:rPr>
          <w:rFonts w:asciiTheme="minorBidi" w:hAnsiTheme="minorBidi"/>
          <w:sz w:val="28"/>
          <w:szCs w:val="28"/>
        </w:rPr>
      </w:pPr>
      <w:r>
        <w:rPr>
          <w:rFonts w:asciiTheme="minorBidi" w:hAnsiTheme="minorBidi"/>
          <w:sz w:val="28"/>
          <w:szCs w:val="28"/>
        </w:rPr>
        <w:t xml:space="preserve">- The length of time the employee dedicates or is required to dedicate </w:t>
      </w:r>
      <w:r w:rsidR="00367E5F">
        <w:rPr>
          <w:rFonts w:asciiTheme="minorBidi" w:hAnsiTheme="minorBidi"/>
          <w:sz w:val="28"/>
          <w:szCs w:val="28"/>
        </w:rPr>
        <w:t>to caring for the family member</w:t>
      </w:r>
      <w:r>
        <w:rPr>
          <w:rFonts w:asciiTheme="minorBidi" w:hAnsiTheme="minorBidi"/>
          <w:sz w:val="28"/>
          <w:szCs w:val="28"/>
        </w:rPr>
        <w:t xml:space="preserve"> (months/days/hours)</w:t>
      </w:r>
    </w:p>
    <w:p w14:paraId="563FD87C" w14:textId="77777777" w:rsidR="003E7869" w:rsidRDefault="003E7869" w:rsidP="003E7869">
      <w:pPr>
        <w:rPr>
          <w:rFonts w:asciiTheme="minorBidi" w:hAnsiTheme="minorBidi"/>
          <w:sz w:val="28"/>
          <w:szCs w:val="28"/>
        </w:rPr>
      </w:pPr>
      <w:r>
        <w:rPr>
          <w:rFonts w:asciiTheme="minorBidi" w:hAnsiTheme="minorBidi"/>
          <w:sz w:val="28"/>
          <w:szCs w:val="28"/>
        </w:rPr>
        <w:t>- The number of those in the employee’s family requiring care (if there is more than one dependent relative)</w:t>
      </w:r>
    </w:p>
    <w:p w14:paraId="6A60F87E" w14:textId="77777777" w:rsidR="003E7869" w:rsidRDefault="003E7869" w:rsidP="00367E5F">
      <w:pPr>
        <w:rPr>
          <w:rFonts w:asciiTheme="minorBidi" w:hAnsiTheme="minorBidi"/>
          <w:sz w:val="28"/>
          <w:szCs w:val="28"/>
        </w:rPr>
      </w:pPr>
      <w:r>
        <w:rPr>
          <w:rFonts w:asciiTheme="minorBidi" w:hAnsiTheme="minorBidi"/>
          <w:sz w:val="28"/>
          <w:szCs w:val="28"/>
        </w:rPr>
        <w:t>- Paid care hours the family member receives (if at all) and/or assistance from additional or other source</w:t>
      </w:r>
      <w:r w:rsidR="00367E5F">
        <w:rPr>
          <w:rFonts w:asciiTheme="minorBidi" w:hAnsiTheme="minorBidi"/>
          <w:sz w:val="28"/>
          <w:szCs w:val="28"/>
        </w:rPr>
        <w:t>s</w:t>
      </w:r>
    </w:p>
    <w:p w14:paraId="2529E5BF" w14:textId="77777777" w:rsidR="00F146C1" w:rsidRDefault="00F146C1" w:rsidP="00F146C1">
      <w:pPr>
        <w:rPr>
          <w:rFonts w:asciiTheme="minorBidi" w:hAnsiTheme="minorBidi"/>
          <w:sz w:val="28"/>
          <w:szCs w:val="28"/>
        </w:rPr>
      </w:pPr>
      <w:r>
        <w:rPr>
          <w:rFonts w:asciiTheme="minorBidi" w:hAnsiTheme="minorBidi"/>
          <w:sz w:val="28"/>
          <w:szCs w:val="28"/>
        </w:rPr>
        <w:t>- The number of paid vacation and sick leave days at the employee’s disposal when applying to the committee</w:t>
      </w:r>
    </w:p>
    <w:p w14:paraId="535FA069" w14:textId="77777777" w:rsidR="00F146C1" w:rsidRDefault="00F146C1" w:rsidP="00F146C1">
      <w:pPr>
        <w:rPr>
          <w:rFonts w:asciiTheme="minorBidi" w:hAnsiTheme="minorBidi"/>
          <w:sz w:val="28"/>
          <w:szCs w:val="28"/>
        </w:rPr>
      </w:pPr>
      <w:r>
        <w:rPr>
          <w:rFonts w:asciiTheme="minorBidi" w:hAnsiTheme="minorBidi"/>
          <w:sz w:val="28"/>
          <w:szCs w:val="28"/>
        </w:rPr>
        <w:lastRenderedPageBreak/>
        <w:t>- An opinion/assessment of the employee’s performance</w:t>
      </w:r>
    </w:p>
    <w:p w14:paraId="1699B5B0" w14:textId="77777777" w:rsidR="00605694" w:rsidRDefault="00F146C1" w:rsidP="00367E5F">
      <w:pPr>
        <w:rPr>
          <w:rFonts w:asciiTheme="minorBidi" w:hAnsiTheme="minorBidi"/>
          <w:sz w:val="28"/>
          <w:szCs w:val="28"/>
        </w:rPr>
      </w:pPr>
      <w:r>
        <w:rPr>
          <w:rFonts w:asciiTheme="minorBidi" w:hAnsiTheme="minorBidi"/>
          <w:sz w:val="28"/>
          <w:szCs w:val="28"/>
        </w:rPr>
        <w:t xml:space="preserve">What other/additional solutions are </w:t>
      </w:r>
      <w:r w:rsidR="00367E5F">
        <w:rPr>
          <w:rFonts w:asciiTheme="minorBidi" w:hAnsiTheme="minorBidi"/>
          <w:sz w:val="28"/>
          <w:szCs w:val="28"/>
        </w:rPr>
        <w:t>available</w:t>
      </w:r>
      <w:r>
        <w:rPr>
          <w:rFonts w:asciiTheme="minorBidi" w:hAnsiTheme="minorBidi"/>
          <w:sz w:val="28"/>
          <w:szCs w:val="28"/>
        </w:rPr>
        <w:t xml:space="preserve"> to help the family caregiver</w:t>
      </w:r>
      <w:r w:rsidR="00367E5F">
        <w:rPr>
          <w:rFonts w:asciiTheme="minorBidi" w:hAnsiTheme="minorBidi"/>
          <w:sz w:val="28"/>
          <w:szCs w:val="28"/>
        </w:rPr>
        <w:t>,</w:t>
      </w:r>
      <w:r>
        <w:rPr>
          <w:rFonts w:asciiTheme="minorBidi" w:hAnsiTheme="minorBidi"/>
          <w:sz w:val="28"/>
          <w:szCs w:val="28"/>
        </w:rPr>
        <w:t xml:space="preserve"> other than </w:t>
      </w:r>
      <w:r w:rsidR="00367E5F">
        <w:rPr>
          <w:rFonts w:asciiTheme="minorBidi" w:hAnsiTheme="minorBidi"/>
          <w:sz w:val="28"/>
          <w:szCs w:val="28"/>
        </w:rPr>
        <w:t xml:space="preserve">authorizing an </w:t>
      </w:r>
      <w:r>
        <w:rPr>
          <w:rFonts w:asciiTheme="minorBidi" w:hAnsiTheme="minorBidi"/>
          <w:sz w:val="28"/>
          <w:szCs w:val="28"/>
        </w:rPr>
        <w:t>absence from work at the expense of sick leave days</w:t>
      </w:r>
      <w:r w:rsidR="00367E5F">
        <w:rPr>
          <w:rFonts w:asciiTheme="minorBidi" w:hAnsiTheme="minorBidi"/>
          <w:sz w:val="28"/>
          <w:szCs w:val="28"/>
        </w:rPr>
        <w:t>?</w:t>
      </w:r>
    </w:p>
    <w:p w14:paraId="21DBD6BD" w14:textId="77777777" w:rsidR="00DB0FE4" w:rsidRPr="00CA358C" w:rsidRDefault="00DB0FE4" w:rsidP="00CA358C">
      <w:pPr>
        <w:pStyle w:val="a3"/>
        <w:numPr>
          <w:ilvl w:val="0"/>
          <w:numId w:val="11"/>
        </w:numPr>
        <w:rPr>
          <w:rFonts w:asciiTheme="minorBidi" w:hAnsiTheme="minorBidi"/>
          <w:b/>
          <w:bCs/>
          <w:sz w:val="28"/>
          <w:szCs w:val="28"/>
          <w:u w:val="single"/>
        </w:rPr>
      </w:pPr>
      <w:r w:rsidRPr="00CA358C">
        <w:rPr>
          <w:rFonts w:asciiTheme="minorBidi" w:hAnsiTheme="minorBidi"/>
          <w:b/>
          <w:bCs/>
          <w:sz w:val="28"/>
          <w:szCs w:val="28"/>
          <w:u w:val="single"/>
        </w:rPr>
        <w:t>Additional support tools for employees who are family caregivers</w:t>
      </w:r>
    </w:p>
    <w:p w14:paraId="09C9D42D" w14:textId="77777777" w:rsidR="00DB0FE4" w:rsidRDefault="00DB0FE4" w:rsidP="005E371E">
      <w:pPr>
        <w:rPr>
          <w:rFonts w:asciiTheme="minorBidi" w:hAnsiTheme="minorBidi"/>
          <w:sz w:val="28"/>
          <w:szCs w:val="28"/>
        </w:rPr>
      </w:pPr>
      <w:r w:rsidRPr="00DB0FE4">
        <w:rPr>
          <w:rFonts w:asciiTheme="minorBidi" w:hAnsiTheme="minorBidi"/>
          <w:sz w:val="28"/>
          <w:szCs w:val="28"/>
        </w:rPr>
        <w:t>(</w:t>
      </w:r>
      <w:r>
        <w:rPr>
          <w:rFonts w:asciiTheme="minorBidi" w:hAnsiTheme="minorBidi"/>
          <w:sz w:val="28"/>
          <w:szCs w:val="28"/>
        </w:rPr>
        <w:t xml:space="preserve">Beyond the law on paid leave for family member care - section 33.25 of the Civil Service Commission </w:t>
      </w:r>
      <w:r w:rsidR="005E371E">
        <w:rPr>
          <w:rFonts w:asciiTheme="minorBidi" w:hAnsiTheme="minorBidi"/>
          <w:sz w:val="28"/>
          <w:szCs w:val="28"/>
        </w:rPr>
        <w:t>Code,</w:t>
      </w:r>
      <w:r>
        <w:rPr>
          <w:rFonts w:asciiTheme="minorBidi" w:hAnsiTheme="minorBidi"/>
          <w:sz w:val="28"/>
          <w:szCs w:val="28"/>
        </w:rPr>
        <w:t xml:space="preserve"> and in addition to the internal agency committee</w:t>
      </w:r>
      <w:r w:rsidR="005E371E">
        <w:rPr>
          <w:rFonts w:asciiTheme="minorBidi" w:hAnsiTheme="minorBidi"/>
          <w:sz w:val="28"/>
          <w:szCs w:val="28"/>
        </w:rPr>
        <w:t>’s decisions</w:t>
      </w:r>
      <w:r>
        <w:rPr>
          <w:rFonts w:asciiTheme="minorBidi" w:hAnsiTheme="minorBidi"/>
          <w:sz w:val="28"/>
          <w:szCs w:val="28"/>
        </w:rPr>
        <w:t>)</w:t>
      </w:r>
    </w:p>
    <w:p w14:paraId="1EDD68B7" w14:textId="77777777" w:rsidR="00605694" w:rsidRDefault="00DB0FE4" w:rsidP="005E371E">
      <w:pPr>
        <w:pStyle w:val="a3"/>
        <w:numPr>
          <w:ilvl w:val="0"/>
          <w:numId w:val="3"/>
        </w:numPr>
        <w:rPr>
          <w:rFonts w:asciiTheme="minorBidi" w:hAnsiTheme="minorBidi"/>
          <w:sz w:val="28"/>
          <w:szCs w:val="28"/>
        </w:rPr>
      </w:pPr>
      <w:r w:rsidRPr="00DB0FE4">
        <w:rPr>
          <w:rFonts w:asciiTheme="minorBidi" w:hAnsiTheme="minorBidi"/>
          <w:b/>
          <w:bCs/>
          <w:sz w:val="28"/>
          <w:szCs w:val="28"/>
        </w:rPr>
        <w:t>Flextime</w:t>
      </w:r>
      <w:r>
        <w:rPr>
          <w:rFonts w:asciiTheme="minorBidi" w:hAnsiTheme="minorBidi"/>
          <w:sz w:val="28"/>
          <w:szCs w:val="28"/>
        </w:rPr>
        <w:t xml:space="preserve"> – The senior deputy d</w:t>
      </w:r>
      <w:r w:rsidR="005E371E">
        <w:rPr>
          <w:rFonts w:asciiTheme="minorBidi" w:hAnsiTheme="minorBidi"/>
          <w:sz w:val="28"/>
          <w:szCs w:val="28"/>
        </w:rPr>
        <w:t>-</w:t>
      </w:r>
      <w:r>
        <w:rPr>
          <w:rFonts w:asciiTheme="minorBidi" w:hAnsiTheme="minorBidi"/>
          <w:sz w:val="28"/>
          <w:szCs w:val="28"/>
        </w:rPr>
        <w:t xml:space="preserve">g for administration and human resources is authorized to allow </w:t>
      </w:r>
      <w:r w:rsidR="005E371E">
        <w:rPr>
          <w:rFonts w:asciiTheme="minorBidi" w:hAnsiTheme="minorBidi"/>
          <w:sz w:val="28"/>
          <w:szCs w:val="28"/>
        </w:rPr>
        <w:t>an</w:t>
      </w:r>
      <w:r>
        <w:rPr>
          <w:rFonts w:asciiTheme="minorBidi" w:hAnsiTheme="minorBidi"/>
          <w:sz w:val="28"/>
          <w:szCs w:val="28"/>
        </w:rPr>
        <w:t xml:space="preserve"> employee to work flexible hours and thus enable him/her to make up the hours and days he/she took off to care for family members.</w:t>
      </w:r>
    </w:p>
    <w:p w14:paraId="2F06E7F5" w14:textId="77777777" w:rsidR="00DB0FE4" w:rsidRDefault="00DB0FE4" w:rsidP="005E371E">
      <w:pPr>
        <w:pStyle w:val="a3"/>
        <w:numPr>
          <w:ilvl w:val="0"/>
          <w:numId w:val="3"/>
        </w:numPr>
        <w:rPr>
          <w:rFonts w:asciiTheme="minorBidi" w:hAnsiTheme="minorBidi"/>
          <w:sz w:val="28"/>
          <w:szCs w:val="28"/>
        </w:rPr>
      </w:pPr>
      <w:r w:rsidRPr="00C24069">
        <w:rPr>
          <w:rFonts w:asciiTheme="minorBidi" w:hAnsiTheme="minorBidi"/>
          <w:b/>
          <w:bCs/>
          <w:sz w:val="28"/>
          <w:szCs w:val="28"/>
        </w:rPr>
        <w:t xml:space="preserve">Application to the Civil Service Commission Committee on Staff </w:t>
      </w:r>
      <w:r w:rsidR="005E371E" w:rsidRPr="00C24069">
        <w:rPr>
          <w:rFonts w:asciiTheme="minorBidi" w:hAnsiTheme="minorBidi"/>
          <w:b/>
          <w:bCs/>
          <w:sz w:val="28"/>
          <w:szCs w:val="28"/>
        </w:rPr>
        <w:t>A</w:t>
      </w:r>
      <w:r w:rsidRPr="00C24069">
        <w:rPr>
          <w:rFonts w:asciiTheme="minorBidi" w:hAnsiTheme="minorBidi"/>
          <w:b/>
          <w:bCs/>
          <w:sz w:val="28"/>
          <w:szCs w:val="28"/>
        </w:rPr>
        <w:t xml:space="preserve">bsences </w:t>
      </w:r>
      <w:r w:rsidR="005E371E" w:rsidRPr="00C24069">
        <w:rPr>
          <w:rFonts w:asciiTheme="minorBidi" w:hAnsiTheme="minorBidi"/>
          <w:b/>
          <w:bCs/>
          <w:sz w:val="28"/>
          <w:szCs w:val="28"/>
        </w:rPr>
        <w:t>D</w:t>
      </w:r>
      <w:r w:rsidRPr="00C24069">
        <w:rPr>
          <w:rFonts w:asciiTheme="minorBidi" w:hAnsiTheme="minorBidi"/>
          <w:b/>
          <w:bCs/>
          <w:sz w:val="28"/>
          <w:szCs w:val="28"/>
        </w:rPr>
        <w:t xml:space="preserve">ue to </w:t>
      </w:r>
      <w:r w:rsidR="005E371E" w:rsidRPr="00C24069">
        <w:rPr>
          <w:rFonts w:asciiTheme="minorBidi" w:hAnsiTheme="minorBidi"/>
          <w:b/>
          <w:bCs/>
          <w:sz w:val="28"/>
          <w:szCs w:val="28"/>
        </w:rPr>
        <w:t>F</w:t>
      </w:r>
      <w:r w:rsidRPr="00C24069">
        <w:rPr>
          <w:rFonts w:asciiTheme="minorBidi" w:hAnsiTheme="minorBidi"/>
          <w:b/>
          <w:bCs/>
          <w:sz w:val="28"/>
          <w:szCs w:val="28"/>
        </w:rPr>
        <w:t xml:space="preserve">amily </w:t>
      </w:r>
      <w:r w:rsidR="005E371E" w:rsidRPr="00C24069">
        <w:rPr>
          <w:rFonts w:asciiTheme="minorBidi" w:hAnsiTheme="minorBidi"/>
          <w:b/>
          <w:bCs/>
          <w:sz w:val="28"/>
          <w:szCs w:val="28"/>
        </w:rPr>
        <w:t>I</w:t>
      </w:r>
      <w:r w:rsidRPr="00C24069">
        <w:rPr>
          <w:rFonts w:asciiTheme="minorBidi" w:hAnsiTheme="minorBidi"/>
          <w:b/>
          <w:bCs/>
          <w:sz w:val="28"/>
          <w:szCs w:val="28"/>
        </w:rPr>
        <w:t xml:space="preserve">llness </w:t>
      </w:r>
      <w:r w:rsidRPr="00C24069">
        <w:rPr>
          <w:rFonts w:asciiTheme="minorBidi" w:hAnsiTheme="minorBidi"/>
          <w:sz w:val="28"/>
          <w:szCs w:val="28"/>
        </w:rPr>
        <w:t>–</w:t>
      </w:r>
      <w:r>
        <w:rPr>
          <w:rFonts w:asciiTheme="minorBidi" w:hAnsiTheme="minorBidi"/>
          <w:sz w:val="28"/>
          <w:szCs w:val="28"/>
        </w:rPr>
        <w:t xml:space="preserve"> In unusual</w:t>
      </w:r>
      <w:r w:rsidR="005E371E">
        <w:rPr>
          <w:rFonts w:asciiTheme="minorBidi" w:hAnsiTheme="minorBidi"/>
          <w:sz w:val="28"/>
          <w:szCs w:val="28"/>
        </w:rPr>
        <w:t>ly</w:t>
      </w:r>
      <w:r>
        <w:rPr>
          <w:rFonts w:asciiTheme="minorBidi" w:hAnsiTheme="minorBidi"/>
          <w:sz w:val="28"/>
          <w:szCs w:val="28"/>
        </w:rPr>
        <w:t xml:space="preserve"> </w:t>
      </w:r>
      <w:r w:rsidR="006B25D6">
        <w:rPr>
          <w:rFonts w:asciiTheme="minorBidi" w:hAnsiTheme="minorBidi"/>
          <w:sz w:val="28"/>
          <w:szCs w:val="28"/>
        </w:rPr>
        <w:t xml:space="preserve">severe or special </w:t>
      </w:r>
      <w:r>
        <w:rPr>
          <w:rFonts w:asciiTheme="minorBidi" w:hAnsiTheme="minorBidi"/>
          <w:sz w:val="28"/>
          <w:szCs w:val="28"/>
        </w:rPr>
        <w:t>circumstances,</w:t>
      </w:r>
      <w:r w:rsidR="006B25D6">
        <w:rPr>
          <w:rFonts w:asciiTheme="minorBidi" w:hAnsiTheme="minorBidi"/>
          <w:sz w:val="28"/>
          <w:szCs w:val="28"/>
        </w:rPr>
        <w:t xml:space="preserve"> </w:t>
      </w:r>
      <w:r w:rsidR="006B25D6" w:rsidRPr="006B25D6">
        <w:rPr>
          <w:rFonts w:asciiTheme="minorBidi" w:hAnsiTheme="minorBidi"/>
          <w:b/>
          <w:bCs/>
          <w:sz w:val="28"/>
          <w:szCs w:val="28"/>
        </w:rPr>
        <w:t>and after the employee has exhausted all of his/her rights as detail</w:t>
      </w:r>
      <w:r w:rsidR="005E371E">
        <w:rPr>
          <w:rFonts w:asciiTheme="minorBidi" w:hAnsiTheme="minorBidi"/>
          <w:b/>
          <w:bCs/>
          <w:sz w:val="28"/>
          <w:szCs w:val="28"/>
        </w:rPr>
        <w:t>ed</w:t>
      </w:r>
      <w:r w:rsidR="006B25D6" w:rsidRPr="006B25D6">
        <w:rPr>
          <w:rFonts w:asciiTheme="minorBidi" w:hAnsiTheme="minorBidi"/>
          <w:b/>
          <w:bCs/>
          <w:sz w:val="28"/>
          <w:szCs w:val="28"/>
        </w:rPr>
        <w:t xml:space="preserve"> in section 33.25 </w:t>
      </w:r>
      <w:r w:rsidR="005E371E">
        <w:rPr>
          <w:rFonts w:asciiTheme="minorBidi" w:hAnsiTheme="minorBidi"/>
          <w:b/>
          <w:bCs/>
          <w:sz w:val="28"/>
          <w:szCs w:val="28"/>
        </w:rPr>
        <w:t xml:space="preserve">of the Code </w:t>
      </w:r>
      <w:r w:rsidR="006B25D6" w:rsidRPr="006B25D6">
        <w:rPr>
          <w:rFonts w:asciiTheme="minorBidi" w:hAnsiTheme="minorBidi"/>
          <w:b/>
          <w:bCs/>
          <w:sz w:val="28"/>
          <w:szCs w:val="28"/>
        </w:rPr>
        <w:t>and after all his/her rights have been exhausted by the internal ministry/agency committee</w:t>
      </w:r>
      <w:r w:rsidR="006B25D6">
        <w:rPr>
          <w:rFonts w:asciiTheme="minorBidi" w:hAnsiTheme="minorBidi"/>
          <w:sz w:val="28"/>
          <w:szCs w:val="28"/>
        </w:rPr>
        <w:t xml:space="preserve">, the ministry/agency may apply to </w:t>
      </w:r>
      <w:r w:rsidR="006B25D6">
        <w:rPr>
          <w:rFonts w:asciiTheme="minorBidi" w:hAnsiTheme="minorBidi"/>
          <w:b/>
          <w:bCs/>
          <w:sz w:val="28"/>
          <w:szCs w:val="28"/>
        </w:rPr>
        <w:t xml:space="preserve">the Civil Service Commission Committee on Staff </w:t>
      </w:r>
      <w:r w:rsidR="005E371E">
        <w:rPr>
          <w:rFonts w:asciiTheme="minorBidi" w:hAnsiTheme="minorBidi"/>
          <w:b/>
          <w:bCs/>
          <w:sz w:val="28"/>
          <w:szCs w:val="28"/>
        </w:rPr>
        <w:t>A</w:t>
      </w:r>
      <w:r w:rsidR="006B25D6">
        <w:rPr>
          <w:rFonts w:asciiTheme="minorBidi" w:hAnsiTheme="minorBidi"/>
          <w:b/>
          <w:bCs/>
          <w:sz w:val="28"/>
          <w:szCs w:val="28"/>
        </w:rPr>
        <w:t xml:space="preserve">bsences </w:t>
      </w:r>
      <w:r w:rsidR="005E371E">
        <w:rPr>
          <w:rFonts w:asciiTheme="minorBidi" w:hAnsiTheme="minorBidi"/>
          <w:b/>
          <w:bCs/>
          <w:sz w:val="28"/>
          <w:szCs w:val="28"/>
        </w:rPr>
        <w:t>D</w:t>
      </w:r>
      <w:r w:rsidR="006B25D6">
        <w:rPr>
          <w:rFonts w:asciiTheme="minorBidi" w:hAnsiTheme="minorBidi"/>
          <w:b/>
          <w:bCs/>
          <w:sz w:val="28"/>
          <w:szCs w:val="28"/>
        </w:rPr>
        <w:t xml:space="preserve">ue to </w:t>
      </w:r>
      <w:r w:rsidR="005E371E">
        <w:rPr>
          <w:rFonts w:asciiTheme="minorBidi" w:hAnsiTheme="minorBidi"/>
          <w:b/>
          <w:bCs/>
          <w:sz w:val="28"/>
          <w:szCs w:val="28"/>
        </w:rPr>
        <w:t>F</w:t>
      </w:r>
      <w:r w:rsidR="006B25D6">
        <w:rPr>
          <w:rFonts w:asciiTheme="minorBidi" w:hAnsiTheme="minorBidi"/>
          <w:b/>
          <w:bCs/>
          <w:sz w:val="28"/>
          <w:szCs w:val="28"/>
        </w:rPr>
        <w:t xml:space="preserve">amily </w:t>
      </w:r>
      <w:r w:rsidR="005E371E">
        <w:rPr>
          <w:rFonts w:asciiTheme="minorBidi" w:hAnsiTheme="minorBidi"/>
          <w:b/>
          <w:bCs/>
          <w:sz w:val="28"/>
          <w:szCs w:val="28"/>
        </w:rPr>
        <w:t>I</w:t>
      </w:r>
      <w:r w:rsidR="006B25D6">
        <w:rPr>
          <w:rFonts w:asciiTheme="minorBidi" w:hAnsiTheme="minorBidi"/>
          <w:b/>
          <w:bCs/>
          <w:sz w:val="28"/>
          <w:szCs w:val="28"/>
        </w:rPr>
        <w:t xml:space="preserve">llness, </w:t>
      </w:r>
      <w:r w:rsidR="006B25D6" w:rsidRPr="006B25D6">
        <w:rPr>
          <w:rFonts w:asciiTheme="minorBidi" w:hAnsiTheme="minorBidi"/>
          <w:sz w:val="28"/>
          <w:szCs w:val="28"/>
        </w:rPr>
        <w:t xml:space="preserve">pursuant to </w:t>
      </w:r>
      <w:hyperlink r:id="rId11" w:anchor="33.25" w:history="1">
        <w:r w:rsidR="006B25D6" w:rsidRPr="006B25D6">
          <w:rPr>
            <w:rStyle w:val="Hyperlink"/>
            <w:rFonts w:asciiTheme="minorBidi" w:hAnsiTheme="minorBidi"/>
            <w:sz w:val="28"/>
            <w:szCs w:val="28"/>
          </w:rPr>
          <w:t>section 33.257</w:t>
        </w:r>
      </w:hyperlink>
      <w:r w:rsidR="006B25D6" w:rsidRPr="006B25D6">
        <w:rPr>
          <w:rFonts w:asciiTheme="minorBidi" w:hAnsiTheme="minorBidi"/>
          <w:sz w:val="28"/>
          <w:szCs w:val="28"/>
        </w:rPr>
        <w:t xml:space="preserve"> and </w:t>
      </w:r>
      <w:hyperlink r:id="rId12" w:history="1">
        <w:r w:rsidR="006B25D6" w:rsidRPr="006B25D6">
          <w:rPr>
            <w:rStyle w:val="Hyperlink"/>
            <w:rFonts w:asciiTheme="minorBidi" w:hAnsiTheme="minorBidi"/>
            <w:sz w:val="28"/>
            <w:szCs w:val="28"/>
          </w:rPr>
          <w:t>our circular of 27.1.2019</w:t>
        </w:r>
      </w:hyperlink>
      <w:r w:rsidR="006B25D6" w:rsidRPr="006B25D6">
        <w:rPr>
          <w:rFonts w:asciiTheme="minorBidi" w:hAnsiTheme="minorBidi"/>
          <w:sz w:val="28"/>
          <w:szCs w:val="28"/>
        </w:rPr>
        <w:t>.</w:t>
      </w:r>
    </w:p>
    <w:p w14:paraId="36FD73AD" w14:textId="77777777" w:rsidR="006B25D6" w:rsidRPr="006B25D6" w:rsidRDefault="006B25D6" w:rsidP="006B25D6">
      <w:pPr>
        <w:pStyle w:val="a3"/>
        <w:numPr>
          <w:ilvl w:val="0"/>
          <w:numId w:val="3"/>
        </w:numPr>
        <w:rPr>
          <w:rFonts w:asciiTheme="minorBidi" w:hAnsiTheme="minorBidi"/>
          <w:b/>
          <w:bCs/>
          <w:sz w:val="28"/>
          <w:szCs w:val="28"/>
        </w:rPr>
      </w:pPr>
      <w:r>
        <w:rPr>
          <w:rFonts w:asciiTheme="minorBidi" w:hAnsiTheme="minorBidi"/>
          <w:b/>
          <w:bCs/>
          <w:sz w:val="28"/>
          <w:szCs w:val="28"/>
        </w:rPr>
        <w:t>Each ministry/agency is entitled to encourage the formation of support groups within the office for employees who are family caregivers</w:t>
      </w:r>
      <w:r w:rsidRPr="006B25D6">
        <w:rPr>
          <w:rFonts w:asciiTheme="minorBidi" w:hAnsiTheme="minorBidi"/>
          <w:sz w:val="28"/>
          <w:szCs w:val="28"/>
        </w:rPr>
        <w:t>.</w:t>
      </w:r>
    </w:p>
    <w:p w14:paraId="344B8D3D" w14:textId="77777777" w:rsidR="006B25D6" w:rsidRDefault="006B25D6" w:rsidP="006B25D6">
      <w:pPr>
        <w:pStyle w:val="a3"/>
        <w:numPr>
          <w:ilvl w:val="0"/>
          <w:numId w:val="3"/>
        </w:numPr>
        <w:rPr>
          <w:rFonts w:asciiTheme="minorBidi" w:hAnsiTheme="minorBidi"/>
          <w:b/>
          <w:bCs/>
          <w:sz w:val="28"/>
          <w:szCs w:val="28"/>
        </w:rPr>
      </w:pPr>
      <w:r>
        <w:rPr>
          <w:rFonts w:asciiTheme="minorBidi" w:hAnsiTheme="minorBidi"/>
          <w:b/>
          <w:bCs/>
          <w:sz w:val="28"/>
          <w:szCs w:val="28"/>
        </w:rPr>
        <w:t xml:space="preserve">The </w:t>
      </w:r>
      <w:r w:rsidR="005E371E">
        <w:rPr>
          <w:rFonts w:asciiTheme="minorBidi" w:hAnsiTheme="minorBidi"/>
          <w:b/>
          <w:bCs/>
          <w:sz w:val="28"/>
          <w:szCs w:val="28"/>
        </w:rPr>
        <w:t xml:space="preserve">internal ministry/agency </w:t>
      </w:r>
      <w:r>
        <w:rPr>
          <w:rFonts w:asciiTheme="minorBidi" w:hAnsiTheme="minorBidi"/>
          <w:b/>
          <w:bCs/>
          <w:sz w:val="28"/>
          <w:szCs w:val="28"/>
        </w:rPr>
        <w:t>committee will convene after one year to examine implementation of the guidelines.</w:t>
      </w:r>
    </w:p>
    <w:p w14:paraId="51762B62" w14:textId="77777777" w:rsidR="006B25D6" w:rsidRDefault="006B25D6" w:rsidP="006B25D6">
      <w:pPr>
        <w:rPr>
          <w:rFonts w:asciiTheme="minorBidi" w:hAnsiTheme="minorBidi"/>
          <w:sz w:val="28"/>
          <w:szCs w:val="28"/>
        </w:rPr>
      </w:pPr>
    </w:p>
    <w:p w14:paraId="3D6B40B8" w14:textId="77777777" w:rsidR="005C10F2" w:rsidRDefault="006B25D6" w:rsidP="005C10F2">
      <w:pPr>
        <w:pStyle w:val="a3"/>
        <w:numPr>
          <w:ilvl w:val="0"/>
          <w:numId w:val="13"/>
        </w:numPr>
        <w:rPr>
          <w:rFonts w:asciiTheme="minorBidi" w:hAnsiTheme="minorBidi"/>
          <w:b/>
          <w:bCs/>
          <w:sz w:val="28"/>
          <w:szCs w:val="28"/>
          <w:u w:val="single"/>
        </w:rPr>
      </w:pPr>
      <w:r w:rsidRPr="005C10F2">
        <w:rPr>
          <w:rFonts w:asciiTheme="minorBidi" w:hAnsiTheme="minorBidi"/>
          <w:b/>
          <w:bCs/>
          <w:sz w:val="28"/>
          <w:szCs w:val="28"/>
          <w:u w:val="single"/>
        </w:rPr>
        <w:t xml:space="preserve">One year pilot review </w:t>
      </w:r>
    </w:p>
    <w:p w14:paraId="569E9ED2" w14:textId="77777777" w:rsidR="005C10F2" w:rsidRDefault="005C10F2" w:rsidP="005E371E">
      <w:pPr>
        <w:rPr>
          <w:rFonts w:asciiTheme="minorBidi" w:hAnsiTheme="minorBidi"/>
          <w:sz w:val="28"/>
          <w:szCs w:val="28"/>
        </w:rPr>
      </w:pPr>
      <w:r w:rsidRPr="005C10F2">
        <w:rPr>
          <w:rFonts w:asciiTheme="minorBidi" w:hAnsiTheme="minorBidi"/>
          <w:sz w:val="28"/>
          <w:szCs w:val="28"/>
        </w:rPr>
        <w:t>The</w:t>
      </w:r>
      <w:r>
        <w:rPr>
          <w:rFonts w:asciiTheme="minorBidi" w:hAnsiTheme="minorBidi"/>
          <w:sz w:val="28"/>
          <w:szCs w:val="28"/>
        </w:rPr>
        <w:t xml:space="preserve"> Civil Service Commission’s </w:t>
      </w:r>
      <w:r w:rsidRPr="00C24069">
        <w:rPr>
          <w:rFonts w:asciiTheme="minorBidi" w:hAnsiTheme="minorBidi"/>
          <w:sz w:val="28"/>
          <w:szCs w:val="28"/>
        </w:rPr>
        <w:t>Inspection Department</w:t>
      </w:r>
      <w:r>
        <w:rPr>
          <w:rFonts w:asciiTheme="minorBidi" w:hAnsiTheme="minorBidi"/>
          <w:sz w:val="28"/>
          <w:szCs w:val="28"/>
        </w:rPr>
        <w:t xml:space="preserve"> will conduct a review of the pilot’s implementation after </w:t>
      </w:r>
      <w:r w:rsidR="005E371E">
        <w:rPr>
          <w:rFonts w:asciiTheme="minorBidi" w:hAnsiTheme="minorBidi"/>
          <w:sz w:val="28"/>
          <w:szCs w:val="28"/>
        </w:rPr>
        <w:t>one</w:t>
      </w:r>
      <w:r>
        <w:rPr>
          <w:rFonts w:asciiTheme="minorBidi" w:hAnsiTheme="minorBidi"/>
          <w:sz w:val="28"/>
          <w:szCs w:val="28"/>
        </w:rPr>
        <w:t xml:space="preserve"> year to examine the extent of the toolbox use in helping employees who are family caregivers, as detailed in the following instruction</w:t>
      </w:r>
      <w:r w:rsidR="005E371E">
        <w:rPr>
          <w:rFonts w:asciiTheme="minorBidi" w:hAnsiTheme="minorBidi"/>
          <w:sz w:val="28"/>
          <w:szCs w:val="28"/>
        </w:rPr>
        <w:t>s</w:t>
      </w:r>
      <w:r>
        <w:rPr>
          <w:rFonts w:asciiTheme="minorBidi" w:hAnsiTheme="minorBidi"/>
          <w:sz w:val="28"/>
          <w:szCs w:val="28"/>
        </w:rPr>
        <w:t>:</w:t>
      </w:r>
    </w:p>
    <w:p w14:paraId="1E3FBF2C" w14:textId="77777777" w:rsidR="00202742" w:rsidRPr="000770AD" w:rsidRDefault="00202742" w:rsidP="005E371E">
      <w:pPr>
        <w:pStyle w:val="a3"/>
        <w:numPr>
          <w:ilvl w:val="0"/>
          <w:numId w:val="16"/>
        </w:numPr>
        <w:rPr>
          <w:rFonts w:asciiTheme="minorBidi" w:hAnsiTheme="minorBidi"/>
          <w:sz w:val="28"/>
          <w:szCs w:val="28"/>
        </w:rPr>
      </w:pPr>
      <w:r w:rsidRPr="000770AD">
        <w:rPr>
          <w:rFonts w:asciiTheme="minorBidi" w:hAnsiTheme="minorBidi"/>
          <w:sz w:val="28"/>
          <w:szCs w:val="28"/>
        </w:rPr>
        <w:lastRenderedPageBreak/>
        <w:t>At the end of the one-year pilot, t</w:t>
      </w:r>
      <w:r w:rsidR="005C10F2" w:rsidRPr="000770AD">
        <w:rPr>
          <w:rFonts w:asciiTheme="minorBidi" w:hAnsiTheme="minorBidi"/>
          <w:sz w:val="28"/>
          <w:szCs w:val="28"/>
        </w:rPr>
        <w:t xml:space="preserve">he ministries/agencies will be </w:t>
      </w:r>
      <w:bookmarkStart w:id="0" w:name="_GoBack"/>
      <w:bookmarkEnd w:id="0"/>
      <w:r w:rsidR="005C10F2" w:rsidRPr="00C24069">
        <w:rPr>
          <w:rFonts w:asciiTheme="minorBidi" w:hAnsiTheme="minorBidi"/>
          <w:sz w:val="28"/>
          <w:szCs w:val="28"/>
        </w:rPr>
        <w:t xml:space="preserve">required to report to the </w:t>
      </w:r>
      <w:r w:rsidRPr="00C24069">
        <w:rPr>
          <w:rFonts w:asciiTheme="minorBidi" w:hAnsiTheme="minorBidi"/>
          <w:sz w:val="28"/>
          <w:szCs w:val="28"/>
        </w:rPr>
        <w:t>I</w:t>
      </w:r>
      <w:r w:rsidR="005C10F2" w:rsidRPr="00C24069">
        <w:rPr>
          <w:rFonts w:asciiTheme="minorBidi" w:hAnsiTheme="minorBidi"/>
          <w:sz w:val="28"/>
          <w:szCs w:val="28"/>
        </w:rPr>
        <w:t xml:space="preserve">nspection </w:t>
      </w:r>
      <w:r w:rsidRPr="00C24069">
        <w:rPr>
          <w:rFonts w:asciiTheme="minorBidi" w:hAnsiTheme="minorBidi"/>
          <w:sz w:val="28"/>
          <w:szCs w:val="28"/>
        </w:rPr>
        <w:t>D</w:t>
      </w:r>
      <w:r w:rsidR="005C10F2" w:rsidRPr="00C24069">
        <w:rPr>
          <w:rFonts w:asciiTheme="minorBidi" w:hAnsiTheme="minorBidi"/>
          <w:sz w:val="28"/>
          <w:szCs w:val="28"/>
        </w:rPr>
        <w:t>epartment</w:t>
      </w:r>
      <w:r w:rsidRPr="00C24069">
        <w:rPr>
          <w:rFonts w:asciiTheme="minorBidi" w:hAnsiTheme="minorBidi"/>
          <w:sz w:val="28"/>
          <w:szCs w:val="28"/>
        </w:rPr>
        <w:t xml:space="preserve"> </w:t>
      </w:r>
      <w:r w:rsidR="005E371E" w:rsidRPr="00C24069">
        <w:rPr>
          <w:rFonts w:asciiTheme="minorBidi" w:hAnsiTheme="minorBidi"/>
          <w:sz w:val="28"/>
          <w:szCs w:val="28"/>
        </w:rPr>
        <w:t>on</w:t>
      </w:r>
      <w:r w:rsidRPr="00C24069">
        <w:rPr>
          <w:rFonts w:asciiTheme="minorBidi" w:hAnsiTheme="minorBidi"/>
          <w:sz w:val="28"/>
          <w:szCs w:val="28"/>
        </w:rPr>
        <w:t xml:space="preserve"> their implementation of the guidelines in a format to be decided by the department in cooperation with the Training, Learning and Welfare Department</w:t>
      </w:r>
      <w:r w:rsidRPr="000770AD">
        <w:rPr>
          <w:rFonts w:asciiTheme="minorBidi" w:hAnsiTheme="minorBidi"/>
          <w:sz w:val="28"/>
          <w:szCs w:val="28"/>
        </w:rPr>
        <w:t xml:space="preserve"> of the Civil Service Commission.</w:t>
      </w:r>
    </w:p>
    <w:p w14:paraId="0E95CF82" w14:textId="77777777" w:rsidR="009E3BCD" w:rsidRPr="000770AD" w:rsidRDefault="00076C2B" w:rsidP="005E371E">
      <w:pPr>
        <w:pStyle w:val="a3"/>
        <w:numPr>
          <w:ilvl w:val="0"/>
          <w:numId w:val="16"/>
        </w:numPr>
        <w:rPr>
          <w:rFonts w:asciiTheme="minorBidi" w:hAnsiTheme="minorBidi"/>
          <w:sz w:val="28"/>
          <w:szCs w:val="28"/>
        </w:rPr>
      </w:pPr>
      <w:r w:rsidRPr="000770AD">
        <w:rPr>
          <w:rFonts w:asciiTheme="minorBidi" w:hAnsiTheme="minorBidi"/>
          <w:sz w:val="28"/>
          <w:szCs w:val="28"/>
        </w:rPr>
        <w:t>During the pilot</w:t>
      </w:r>
      <w:r w:rsidR="005E371E">
        <w:rPr>
          <w:rFonts w:asciiTheme="minorBidi" w:hAnsiTheme="minorBidi"/>
          <w:sz w:val="28"/>
          <w:szCs w:val="28"/>
        </w:rPr>
        <w:t xml:space="preserve"> year</w:t>
      </w:r>
      <w:r w:rsidRPr="000770AD">
        <w:rPr>
          <w:rFonts w:asciiTheme="minorBidi" w:hAnsiTheme="minorBidi"/>
          <w:sz w:val="28"/>
          <w:szCs w:val="28"/>
        </w:rPr>
        <w:t>, t</w:t>
      </w:r>
      <w:r w:rsidR="00202742" w:rsidRPr="000770AD">
        <w:rPr>
          <w:rFonts w:asciiTheme="minorBidi" w:hAnsiTheme="minorBidi"/>
          <w:sz w:val="28"/>
          <w:szCs w:val="28"/>
        </w:rPr>
        <w:t xml:space="preserve">he welfare officer in each ministry will document </w:t>
      </w:r>
      <w:r w:rsidRPr="000770AD">
        <w:rPr>
          <w:rFonts w:asciiTheme="minorBidi" w:hAnsiTheme="minorBidi"/>
          <w:sz w:val="28"/>
          <w:szCs w:val="28"/>
        </w:rPr>
        <w:t>committee decisions and keep an excel sheet that will include all the activities conducted by the ministry and the employees eligible for benefits within the framework of the circular</w:t>
      </w:r>
      <w:r w:rsidR="009E3BCD" w:rsidRPr="000770AD">
        <w:rPr>
          <w:rFonts w:asciiTheme="minorBidi" w:hAnsiTheme="minorBidi"/>
          <w:sz w:val="28"/>
          <w:szCs w:val="28"/>
        </w:rPr>
        <w:t>.</w:t>
      </w:r>
    </w:p>
    <w:p w14:paraId="24465D82" w14:textId="77777777" w:rsidR="009E3BCD" w:rsidRPr="000770AD" w:rsidRDefault="009E3BCD" w:rsidP="005E371E">
      <w:pPr>
        <w:pStyle w:val="a3"/>
        <w:numPr>
          <w:ilvl w:val="0"/>
          <w:numId w:val="16"/>
        </w:numPr>
        <w:rPr>
          <w:rFonts w:asciiTheme="minorBidi" w:hAnsiTheme="minorBidi"/>
          <w:sz w:val="28"/>
          <w:szCs w:val="28"/>
        </w:rPr>
      </w:pPr>
      <w:r w:rsidRPr="000770AD">
        <w:rPr>
          <w:rFonts w:asciiTheme="minorBidi" w:hAnsiTheme="minorBidi"/>
          <w:sz w:val="28"/>
          <w:szCs w:val="28"/>
        </w:rPr>
        <w:t xml:space="preserve">The data reported by the ministries will be analyzed by the </w:t>
      </w:r>
      <w:r w:rsidR="005E371E">
        <w:rPr>
          <w:rFonts w:asciiTheme="minorBidi" w:hAnsiTheme="minorBidi"/>
          <w:sz w:val="28"/>
          <w:szCs w:val="28"/>
        </w:rPr>
        <w:t>I</w:t>
      </w:r>
      <w:r w:rsidRPr="000770AD">
        <w:rPr>
          <w:rFonts w:asciiTheme="minorBidi" w:hAnsiTheme="minorBidi"/>
          <w:sz w:val="28"/>
          <w:szCs w:val="28"/>
        </w:rPr>
        <w:t xml:space="preserve">nspection </w:t>
      </w:r>
      <w:r w:rsidR="005E371E">
        <w:rPr>
          <w:rFonts w:asciiTheme="minorBidi" w:hAnsiTheme="minorBidi"/>
          <w:sz w:val="28"/>
          <w:szCs w:val="28"/>
        </w:rPr>
        <w:t>D</w:t>
      </w:r>
      <w:r w:rsidRPr="000770AD">
        <w:rPr>
          <w:rFonts w:asciiTheme="minorBidi" w:hAnsiTheme="minorBidi"/>
          <w:sz w:val="28"/>
          <w:szCs w:val="28"/>
        </w:rPr>
        <w:t>epartment</w:t>
      </w:r>
      <w:r w:rsidR="005E371E">
        <w:rPr>
          <w:rFonts w:asciiTheme="minorBidi" w:hAnsiTheme="minorBidi"/>
          <w:sz w:val="28"/>
          <w:szCs w:val="28"/>
        </w:rPr>
        <w:t>,</w:t>
      </w:r>
      <w:r w:rsidRPr="000770AD">
        <w:rPr>
          <w:rFonts w:asciiTheme="minorBidi" w:hAnsiTheme="minorBidi"/>
          <w:sz w:val="28"/>
          <w:szCs w:val="28"/>
        </w:rPr>
        <w:t xml:space="preserve"> and the resulting insights will be made public in each ministry.</w:t>
      </w:r>
    </w:p>
    <w:p w14:paraId="3A7E0F4E" w14:textId="77777777" w:rsidR="009E3BCD" w:rsidRPr="000770AD" w:rsidRDefault="009E3BCD" w:rsidP="000770AD">
      <w:pPr>
        <w:pStyle w:val="a3"/>
        <w:numPr>
          <w:ilvl w:val="0"/>
          <w:numId w:val="16"/>
        </w:numPr>
        <w:rPr>
          <w:rFonts w:asciiTheme="minorBidi" w:hAnsiTheme="minorBidi"/>
          <w:sz w:val="28"/>
          <w:szCs w:val="28"/>
        </w:rPr>
      </w:pPr>
      <w:r w:rsidRPr="000770AD">
        <w:rPr>
          <w:rFonts w:asciiTheme="minorBidi" w:hAnsiTheme="minorBidi"/>
          <w:sz w:val="28"/>
          <w:szCs w:val="28"/>
        </w:rPr>
        <w:t>These data will serve as the basis</w:t>
      </w:r>
      <w:r w:rsidR="00076C2B" w:rsidRPr="000770AD">
        <w:rPr>
          <w:rFonts w:asciiTheme="minorBidi" w:hAnsiTheme="minorBidi"/>
          <w:sz w:val="28"/>
          <w:szCs w:val="28"/>
        </w:rPr>
        <w:t xml:space="preserve"> </w:t>
      </w:r>
      <w:r w:rsidRPr="000770AD">
        <w:rPr>
          <w:rFonts w:asciiTheme="minorBidi" w:hAnsiTheme="minorBidi"/>
          <w:sz w:val="28"/>
          <w:szCs w:val="28"/>
        </w:rPr>
        <w:t>for a decision by the Committee on Family Caregivers whether to continue implementing the policy defined in these guidelines, and how.</w:t>
      </w:r>
    </w:p>
    <w:p w14:paraId="111DFD54" w14:textId="77777777" w:rsidR="00605694" w:rsidRPr="00605694" w:rsidRDefault="009E3BCD" w:rsidP="005E371E">
      <w:pPr>
        <w:rPr>
          <w:rFonts w:asciiTheme="minorBidi" w:hAnsiTheme="minorBidi"/>
          <w:b/>
          <w:bCs/>
          <w:sz w:val="28"/>
          <w:szCs w:val="28"/>
          <w:u w:val="single"/>
          <w:rtl/>
        </w:rPr>
      </w:pPr>
      <w:r>
        <w:rPr>
          <w:rFonts w:asciiTheme="minorBidi" w:hAnsiTheme="minorBidi"/>
          <w:sz w:val="28"/>
          <w:szCs w:val="28"/>
        </w:rPr>
        <w:t xml:space="preserve">Enclosed is an </w:t>
      </w:r>
      <w:r w:rsidR="00D46332">
        <w:rPr>
          <w:rFonts w:asciiTheme="minorBidi" w:hAnsiTheme="minorBidi"/>
          <w:sz w:val="28"/>
          <w:szCs w:val="28"/>
        </w:rPr>
        <w:t>E</w:t>
      </w:r>
      <w:r>
        <w:rPr>
          <w:rFonts w:asciiTheme="minorBidi" w:hAnsiTheme="minorBidi"/>
          <w:sz w:val="28"/>
          <w:szCs w:val="28"/>
        </w:rPr>
        <w:t xml:space="preserve">xcel reporting sheet to be administered by the ministerial welfare officer during the pilot year. At the end of the year, the officer will hand the report to the Civil Service Commission’s </w:t>
      </w:r>
      <w:r w:rsidR="005E371E">
        <w:rPr>
          <w:rFonts w:asciiTheme="minorBidi" w:hAnsiTheme="minorBidi"/>
          <w:sz w:val="28"/>
          <w:szCs w:val="28"/>
        </w:rPr>
        <w:t>S</w:t>
      </w:r>
      <w:r>
        <w:rPr>
          <w:rFonts w:asciiTheme="minorBidi" w:hAnsiTheme="minorBidi"/>
          <w:sz w:val="28"/>
          <w:szCs w:val="28"/>
        </w:rPr>
        <w:t xml:space="preserve">enior </w:t>
      </w:r>
      <w:r w:rsidR="005E371E">
        <w:rPr>
          <w:rFonts w:asciiTheme="minorBidi" w:hAnsiTheme="minorBidi"/>
          <w:sz w:val="28"/>
          <w:szCs w:val="28"/>
        </w:rPr>
        <w:t>D</w:t>
      </w:r>
      <w:r>
        <w:rPr>
          <w:rFonts w:asciiTheme="minorBidi" w:hAnsiTheme="minorBidi"/>
          <w:sz w:val="28"/>
          <w:szCs w:val="28"/>
        </w:rPr>
        <w:t xml:space="preserve">epartment of </w:t>
      </w:r>
      <w:r w:rsidR="005E371E">
        <w:rPr>
          <w:rFonts w:asciiTheme="minorBidi" w:hAnsiTheme="minorBidi"/>
          <w:sz w:val="28"/>
          <w:szCs w:val="28"/>
        </w:rPr>
        <w:t>H</w:t>
      </w:r>
      <w:r>
        <w:rPr>
          <w:rFonts w:asciiTheme="minorBidi" w:hAnsiTheme="minorBidi"/>
          <w:sz w:val="28"/>
          <w:szCs w:val="28"/>
        </w:rPr>
        <w:t xml:space="preserve">uman </w:t>
      </w:r>
      <w:r w:rsidR="005E371E">
        <w:rPr>
          <w:rFonts w:asciiTheme="minorBidi" w:hAnsiTheme="minorBidi"/>
          <w:sz w:val="28"/>
          <w:szCs w:val="28"/>
        </w:rPr>
        <w:t>C</w:t>
      </w:r>
      <w:r>
        <w:rPr>
          <w:rFonts w:asciiTheme="minorBidi" w:hAnsiTheme="minorBidi"/>
          <w:sz w:val="28"/>
          <w:szCs w:val="28"/>
        </w:rPr>
        <w:t xml:space="preserve">apital </w:t>
      </w:r>
      <w:r w:rsidR="005E371E">
        <w:rPr>
          <w:rFonts w:asciiTheme="minorBidi" w:hAnsiTheme="minorBidi"/>
          <w:sz w:val="28"/>
          <w:szCs w:val="28"/>
        </w:rPr>
        <w:t>S</w:t>
      </w:r>
      <w:r>
        <w:rPr>
          <w:rFonts w:asciiTheme="minorBidi" w:hAnsiTheme="minorBidi"/>
          <w:sz w:val="28"/>
          <w:szCs w:val="28"/>
        </w:rPr>
        <w:t>upervision.</w:t>
      </w:r>
    </w:p>
    <w:p w14:paraId="468C38C3" w14:textId="77777777" w:rsidR="00856DCC" w:rsidRPr="00605694" w:rsidRDefault="00856DCC" w:rsidP="00605694">
      <w:pPr>
        <w:pStyle w:val="a3"/>
        <w:bidi/>
        <w:rPr>
          <w:rFonts w:asciiTheme="minorBidi" w:hAnsiTheme="minorBidi"/>
          <w:sz w:val="28"/>
          <w:szCs w:val="28"/>
        </w:rPr>
      </w:pPr>
    </w:p>
    <w:sectPr w:rsidR="00856DCC" w:rsidRPr="0060569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262EF1" w14:textId="77777777" w:rsidR="00D92BB1" w:rsidRDefault="00D92BB1" w:rsidP="00E90D05">
      <w:pPr>
        <w:spacing w:after="0" w:line="240" w:lineRule="auto"/>
      </w:pPr>
      <w:r>
        <w:separator/>
      </w:r>
    </w:p>
  </w:endnote>
  <w:endnote w:type="continuationSeparator" w:id="0">
    <w:p w14:paraId="677C4499" w14:textId="77777777" w:rsidR="00D92BB1" w:rsidRDefault="00D92BB1" w:rsidP="00E90D05">
      <w:pPr>
        <w:spacing w:after="0" w:line="240" w:lineRule="auto"/>
      </w:pPr>
      <w:r>
        <w:continuationSeparator/>
      </w:r>
    </w:p>
  </w:endnote>
  <w:endnote w:id="1">
    <w:p w14:paraId="6D97E17D" w14:textId="77777777" w:rsidR="00E90D05" w:rsidRDefault="00D46332" w:rsidP="00D46332">
      <w:pPr>
        <w:pStyle w:val="a4"/>
      </w:pPr>
      <w:r>
        <w:t xml:space="preserve">*Severe and unusual medical cases, such as serious and chronic disease, oncological disease, dialysis, psychiatric conditions, organ transplants, severe disability due to illness, a disabled relative/parent not under the care of a nursing or disability institution or of professional support staff, complex surgery that requires prolonged periods of rehabilitation, etc.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3DF5E2" w14:textId="77777777" w:rsidR="00D92BB1" w:rsidRDefault="00D92BB1" w:rsidP="00E90D05">
      <w:pPr>
        <w:spacing w:after="0" w:line="240" w:lineRule="auto"/>
      </w:pPr>
      <w:r>
        <w:separator/>
      </w:r>
    </w:p>
  </w:footnote>
  <w:footnote w:type="continuationSeparator" w:id="0">
    <w:p w14:paraId="4E6EE97A" w14:textId="77777777" w:rsidR="00D92BB1" w:rsidRDefault="00D92BB1" w:rsidP="00E90D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57C1A"/>
    <w:multiLevelType w:val="hybridMultilevel"/>
    <w:tmpl w:val="AD40FB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55546B"/>
    <w:multiLevelType w:val="hybridMultilevel"/>
    <w:tmpl w:val="B7B06FD0"/>
    <w:lvl w:ilvl="0" w:tplc="EA46319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D712E"/>
    <w:multiLevelType w:val="hybridMultilevel"/>
    <w:tmpl w:val="66D204F4"/>
    <w:lvl w:ilvl="0" w:tplc="9E56BDE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2E0CE3"/>
    <w:multiLevelType w:val="hybridMultilevel"/>
    <w:tmpl w:val="E3606A1C"/>
    <w:lvl w:ilvl="0" w:tplc="1AC8AEF0">
      <w:start w:val="1"/>
      <w:numFmt w:val="hebrew1"/>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022DA3"/>
    <w:multiLevelType w:val="hybridMultilevel"/>
    <w:tmpl w:val="11DC9BFA"/>
    <w:lvl w:ilvl="0" w:tplc="8AEE6624">
      <w:start w:val="4"/>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33D6529A"/>
    <w:multiLevelType w:val="hybridMultilevel"/>
    <w:tmpl w:val="AD3C7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3106B8"/>
    <w:multiLevelType w:val="hybridMultilevel"/>
    <w:tmpl w:val="66A07E44"/>
    <w:lvl w:ilvl="0" w:tplc="6AEE911A">
      <w:start w:val="7"/>
      <w:numFmt w:val="decimal"/>
      <w:lvlText w:val="%1."/>
      <w:lvlJc w:val="left"/>
      <w:pPr>
        <w:ind w:left="502" w:hanging="360"/>
      </w:pPr>
      <w:rPr>
        <w:rFonts w:hint="default"/>
        <w:u w:val="none"/>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7" w15:restartNumberingAfterBreak="0">
    <w:nsid w:val="40CE6E5D"/>
    <w:multiLevelType w:val="hybridMultilevel"/>
    <w:tmpl w:val="447A600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7B31DE"/>
    <w:multiLevelType w:val="hybridMultilevel"/>
    <w:tmpl w:val="A40E1FD0"/>
    <w:lvl w:ilvl="0" w:tplc="374EF376">
      <w:start w:val="1"/>
      <w:numFmt w:val="lowerLetter"/>
      <w:lvlText w:val="%1."/>
      <w:lvlJc w:val="left"/>
      <w:pPr>
        <w:ind w:left="720" w:hanging="360"/>
      </w:pPr>
      <w:rPr>
        <w:rFonts w:eastAsia="Arial Unicode M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F7B6D1C"/>
    <w:multiLevelType w:val="hybridMultilevel"/>
    <w:tmpl w:val="A9606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AC1BD0"/>
    <w:multiLevelType w:val="hybridMultilevel"/>
    <w:tmpl w:val="95DECE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9D4680"/>
    <w:multiLevelType w:val="hybridMultilevel"/>
    <w:tmpl w:val="FB882432"/>
    <w:lvl w:ilvl="0" w:tplc="4E185876">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BB6FF3"/>
    <w:multiLevelType w:val="hybridMultilevel"/>
    <w:tmpl w:val="A3600F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DB1A1C"/>
    <w:multiLevelType w:val="hybridMultilevel"/>
    <w:tmpl w:val="12CA1F66"/>
    <w:lvl w:ilvl="0" w:tplc="DCD21FD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06729D"/>
    <w:multiLevelType w:val="hybridMultilevel"/>
    <w:tmpl w:val="A0CA10A6"/>
    <w:lvl w:ilvl="0" w:tplc="F65E1D7A">
      <w:start w:val="1"/>
      <w:numFmt w:val="decimal"/>
      <w:lvlText w:val="%1."/>
      <w:lvlJc w:val="left"/>
      <w:pPr>
        <w:ind w:left="786"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9C68B8"/>
    <w:multiLevelType w:val="hybridMultilevel"/>
    <w:tmpl w:val="4D22965E"/>
    <w:lvl w:ilvl="0" w:tplc="97C8615A">
      <w:start w:val="6"/>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7"/>
  </w:num>
  <w:num w:numId="2">
    <w:abstractNumId w:val="12"/>
  </w:num>
  <w:num w:numId="3">
    <w:abstractNumId w:val="1"/>
  </w:num>
  <w:num w:numId="4">
    <w:abstractNumId w:val="3"/>
  </w:num>
  <w:num w:numId="5">
    <w:abstractNumId w:val="14"/>
  </w:num>
  <w:num w:numId="6">
    <w:abstractNumId w:val="4"/>
  </w:num>
  <w:num w:numId="7">
    <w:abstractNumId w:val="13"/>
  </w:num>
  <w:num w:numId="8">
    <w:abstractNumId w:val="5"/>
  </w:num>
  <w:num w:numId="9">
    <w:abstractNumId w:val="6"/>
  </w:num>
  <w:num w:numId="10">
    <w:abstractNumId w:val="10"/>
  </w:num>
  <w:num w:numId="11">
    <w:abstractNumId w:val="8"/>
  </w:num>
  <w:num w:numId="12">
    <w:abstractNumId w:val="9"/>
  </w:num>
  <w:num w:numId="13">
    <w:abstractNumId w:val="15"/>
  </w:num>
  <w:num w:numId="14">
    <w:abstractNumId w:val="2"/>
  </w:num>
  <w:num w:numId="15">
    <w:abstractNumId w:val="1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395"/>
    <w:rsid w:val="000113E5"/>
    <w:rsid w:val="00037529"/>
    <w:rsid w:val="00076C2B"/>
    <w:rsid w:val="000770AD"/>
    <w:rsid w:val="000B18DA"/>
    <w:rsid w:val="000C7479"/>
    <w:rsid w:val="00105A4A"/>
    <w:rsid w:val="00202742"/>
    <w:rsid w:val="00207B34"/>
    <w:rsid w:val="00227395"/>
    <w:rsid w:val="00367E5F"/>
    <w:rsid w:val="003A2D10"/>
    <w:rsid w:val="003C5098"/>
    <w:rsid w:val="003D7230"/>
    <w:rsid w:val="003E7869"/>
    <w:rsid w:val="004524F4"/>
    <w:rsid w:val="004B26B5"/>
    <w:rsid w:val="004B4025"/>
    <w:rsid w:val="004B50A7"/>
    <w:rsid w:val="004C0827"/>
    <w:rsid w:val="004E59F8"/>
    <w:rsid w:val="004F2DB9"/>
    <w:rsid w:val="00571B6C"/>
    <w:rsid w:val="005C10F2"/>
    <w:rsid w:val="005E371E"/>
    <w:rsid w:val="00605694"/>
    <w:rsid w:val="006B25D6"/>
    <w:rsid w:val="006E51F0"/>
    <w:rsid w:val="00817DD6"/>
    <w:rsid w:val="00856DCC"/>
    <w:rsid w:val="009772D8"/>
    <w:rsid w:val="009E3BCD"/>
    <w:rsid w:val="00A87EA2"/>
    <w:rsid w:val="00B3695F"/>
    <w:rsid w:val="00B4512A"/>
    <w:rsid w:val="00B67AA1"/>
    <w:rsid w:val="00B70CCA"/>
    <w:rsid w:val="00BD509A"/>
    <w:rsid w:val="00C24069"/>
    <w:rsid w:val="00C30EEE"/>
    <w:rsid w:val="00C618FD"/>
    <w:rsid w:val="00C82B4E"/>
    <w:rsid w:val="00CA358C"/>
    <w:rsid w:val="00CE481E"/>
    <w:rsid w:val="00D246C2"/>
    <w:rsid w:val="00D46332"/>
    <w:rsid w:val="00D74EC9"/>
    <w:rsid w:val="00D92BB1"/>
    <w:rsid w:val="00DB0FE4"/>
    <w:rsid w:val="00DC0899"/>
    <w:rsid w:val="00E82C6B"/>
    <w:rsid w:val="00E90D05"/>
    <w:rsid w:val="00F146C1"/>
    <w:rsid w:val="00F601FC"/>
    <w:rsid w:val="00F7149F"/>
    <w:rsid w:val="00FB10C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8F03B"/>
  <w15:chartTrackingRefBased/>
  <w15:docId w15:val="{DC0F0E63-5ED8-469D-BF47-EECB729CD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6DCC"/>
    <w:pPr>
      <w:ind w:left="720"/>
      <w:contextualSpacing/>
    </w:pPr>
  </w:style>
  <w:style w:type="character" w:styleId="Hyperlink">
    <w:name w:val="Hyperlink"/>
    <w:basedOn w:val="a0"/>
    <w:uiPriority w:val="99"/>
    <w:unhideWhenUsed/>
    <w:rsid w:val="00605694"/>
    <w:rPr>
      <w:color w:val="0563C1" w:themeColor="hyperlink"/>
      <w:u w:val="single"/>
    </w:rPr>
  </w:style>
  <w:style w:type="paragraph" w:styleId="a4">
    <w:name w:val="endnote text"/>
    <w:basedOn w:val="a"/>
    <w:link w:val="a5"/>
    <w:uiPriority w:val="99"/>
    <w:unhideWhenUsed/>
    <w:rsid w:val="00E90D05"/>
    <w:pPr>
      <w:spacing w:after="0" w:line="240" w:lineRule="auto"/>
    </w:pPr>
    <w:rPr>
      <w:sz w:val="20"/>
      <w:szCs w:val="20"/>
    </w:rPr>
  </w:style>
  <w:style w:type="character" w:customStyle="1" w:styleId="a5">
    <w:name w:val="טקסט הערת סיום תו"/>
    <w:basedOn w:val="a0"/>
    <w:link w:val="a4"/>
    <w:uiPriority w:val="99"/>
    <w:rsid w:val="00E90D05"/>
    <w:rPr>
      <w:sz w:val="20"/>
      <w:szCs w:val="20"/>
    </w:rPr>
  </w:style>
  <w:style w:type="character" w:styleId="a6">
    <w:name w:val="endnote reference"/>
    <w:basedOn w:val="a0"/>
    <w:uiPriority w:val="99"/>
    <w:semiHidden/>
    <w:unhideWhenUsed/>
    <w:rsid w:val="00E90D0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il/BlobFolder/policy/directive-6-2019/he/directive-6-2019.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rchive.csc.gov.il/Takshir/Pages/chap.aspx?chap=451"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3D91AFEA9861448075963C50019184" ma:contentTypeVersion="11" ma:contentTypeDescription="Create a new document." ma:contentTypeScope="" ma:versionID="8bc67e137e80977f6ddbf1a0c29cebac">
  <xsd:schema xmlns:xsd="http://www.w3.org/2001/XMLSchema" xmlns:xs="http://www.w3.org/2001/XMLSchema" xmlns:p="http://schemas.microsoft.com/office/2006/metadata/properties" xmlns:ns3="f8e929a1-912c-4c05-a0cf-84baa8ef98c1" xmlns:ns4="b90ce41e-d172-4023-bcac-9695cd06f7a1" targetNamespace="http://schemas.microsoft.com/office/2006/metadata/properties" ma:root="true" ma:fieldsID="4da3c79f22ab6acfd6158f95c31709a4" ns3:_="" ns4:_="">
    <xsd:import namespace="f8e929a1-912c-4c05-a0cf-84baa8ef98c1"/>
    <xsd:import namespace="b90ce41e-d172-4023-bcac-9695cd06f7a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e929a1-912c-4c05-a0cf-84baa8ef98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0ce41e-d172-4023-bcac-9695cd06f7a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E2038-5CF3-412E-8F69-DF122CF9BA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e929a1-912c-4c05-a0cf-84baa8ef98c1"/>
    <ds:schemaRef ds:uri="b90ce41e-d172-4023-bcac-9695cd06f7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16B264-6E31-45FD-A464-AE959D52E327}">
  <ds:schemaRefs>
    <ds:schemaRef ds:uri="http://schemas.microsoft.com/sharepoint/v3/contenttype/forms"/>
  </ds:schemaRefs>
</ds:datastoreItem>
</file>

<file path=customXml/itemProps3.xml><?xml version="1.0" encoding="utf-8"?>
<ds:datastoreItem xmlns:ds="http://schemas.openxmlformats.org/officeDocument/2006/customXml" ds:itemID="{EFD03125-7CAD-48AF-B491-2EE2070E4642}">
  <ds:schemaRefs>
    <ds:schemaRef ds:uri="http://purl.org/dc/elements/1.1/"/>
    <ds:schemaRef ds:uri="http://schemas.microsoft.com/office/2006/metadata/properties"/>
    <ds:schemaRef ds:uri="f8e929a1-912c-4c05-a0cf-84baa8ef98c1"/>
    <ds:schemaRef ds:uri="http://purl.org/dc/terms/"/>
    <ds:schemaRef ds:uri="http://schemas.openxmlformats.org/package/2006/metadata/core-properties"/>
    <ds:schemaRef ds:uri="http://schemas.microsoft.com/office/2006/documentManagement/types"/>
    <ds:schemaRef ds:uri="b90ce41e-d172-4023-bcac-9695cd06f7a1"/>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B63C7DC8-CC18-4CD0-BC50-845965E28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2117</Words>
  <Characters>11712</Characters>
  <Application>Microsoft Office Word</Application>
  <DocSecurity>4</DocSecurity>
  <Lines>334</Lines>
  <Paragraphs>179</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Sinai</dc:creator>
  <cp:keywords/>
  <dc:description/>
  <cp:lastModifiedBy>Tamar Bassewitz</cp:lastModifiedBy>
  <cp:revision>2</cp:revision>
  <dcterms:created xsi:type="dcterms:W3CDTF">2019-12-15T11:30:00Z</dcterms:created>
  <dcterms:modified xsi:type="dcterms:W3CDTF">2019-12-15T11:30:00Z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0x0101002B3D91AFEA9861448075963C50019184</vt:lpwstr>
  </property>
</Properties>
</file>